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4EC" w:rsidRDefault="00D30F40">
      <w:pPr>
        <w:jc w:val="both"/>
        <w:rPr>
          <w:rFonts w:ascii="Garamond" w:hAnsi="Garamond"/>
          <w:sz w:val="24"/>
        </w:rPr>
      </w:pPr>
      <w:r w:rsidRPr="00D30F40">
        <w:rPr>
          <w:noProof/>
        </w:rPr>
        <w:pict>
          <v:group id="_x0000_s1026" style="position:absolute;left:0;text-align:left;margin-left:.75pt;margin-top:3.95pt;width:62.25pt;height:62.25pt;z-index:251655680" coordorigin="1418,904" coordsize="1245,1245" wrapcoords="2082 1301 781 8328 260 9108 0 10410 781 12231 1822 13793 3383 17957 3383 19258 4424 19778 7027 19778 8067 19778 15354 13793 20039 10930 21080 9889 19518 9629 19778 9629 20039 4945 4164 1301 2082 1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18;top:904;width:1245;height:1245">
              <v:imagedata r:id="rId7" o:title=""/>
            </v:shape>
            <v:shapetype id="_x0000_t202" coordsize="21600,21600" o:spt="202" path="m,l,21600r21600,l21600,xe">
              <v:stroke joinstyle="miter"/>
              <v:path gradientshapeok="t" o:connecttype="rect"/>
            </v:shapetype>
            <v:shape id="_x0000_s1028" type="#_x0000_t202" style="position:absolute;left:1521;top:1444;width:900;height:360" filled="f" stroked="f">
              <v:textbox style="mso-next-textbox:#_x0000_s1028">
                <w:txbxContent>
                  <w:p w:rsidR="00EE44EC" w:rsidRDefault="00EE44EC">
                    <w:pPr>
                      <w:jc w:val="center"/>
                      <w:rPr>
                        <w:rFonts w:ascii="Verdana" w:hAnsi="Verdana"/>
                        <w:b/>
                        <w:smallCaps/>
                        <w:color w:val="FFFFFF"/>
                        <w:sz w:val="14"/>
                        <w:szCs w:val="14"/>
                      </w:rPr>
                    </w:pPr>
                    <w:r>
                      <w:rPr>
                        <w:rFonts w:ascii="Verdana" w:hAnsi="Verdana"/>
                        <w:b/>
                        <w:smallCaps/>
                        <w:color w:val="FFFFFF"/>
                        <w:sz w:val="14"/>
                        <w:szCs w:val="14"/>
                      </w:rPr>
                      <w:t>IT</w:t>
                    </w:r>
                  </w:p>
                </w:txbxContent>
              </v:textbox>
            </v:shape>
            <w10:wrap type="tight"/>
          </v:group>
        </w:pict>
      </w:r>
      <w:r w:rsidRPr="00D30F40">
        <w:rPr>
          <w:noProof/>
        </w:rPr>
        <w:pict>
          <v:group id="_x0000_s1029" style="position:absolute;left:0;text-align:left;margin-left:0;margin-top:2.45pt;width:238.7pt;height:86.4pt;z-index:-251662848;mso-position-horizontal:center" coordorigin="1701,590" coordsize="4774,1728" wrapcoords="-68 0 -136 16341 20581 16341 20717 15590 4279 15026 4279 0 -68 0">
            <v:shape id="_x0000_s1030" type="#_x0000_t202" style="position:absolute;left:2299;top:734;width:4176;height:1008" filled="f" stroked="f">
              <v:textbox style="mso-next-textbox:#_x0000_s1030">
                <w:txbxContent>
                  <w:p w:rsidR="00EE44EC" w:rsidRDefault="00EE44EC">
                    <w:pPr>
                      <w:jc w:val="center"/>
                      <w:rPr>
                        <w:smallCaps/>
                        <w:sz w:val="25"/>
                      </w:rPr>
                    </w:pPr>
                    <w:r>
                      <w:rPr>
                        <w:smallCaps/>
                        <w:sz w:val="25"/>
                      </w:rPr>
                      <w:t>Escuela Profesional Salesiana</w:t>
                    </w:r>
                  </w:p>
                  <w:p w:rsidR="00EE44EC" w:rsidRDefault="00EE44EC">
                    <w:pPr>
                      <w:pStyle w:val="Ttulo2"/>
                      <w:rPr>
                        <w:b/>
                        <w:sz w:val="25"/>
                      </w:rPr>
                    </w:pPr>
                    <w:r>
                      <w:rPr>
                        <w:b/>
                        <w:sz w:val="25"/>
                      </w:rPr>
                      <w:t>“Santo Domingo Savio”</w:t>
                    </w:r>
                  </w:p>
                  <w:p w:rsidR="00EE44EC" w:rsidRDefault="00EE44EC">
                    <w:pPr>
                      <w:pStyle w:val="Ttulo1"/>
                      <w:jc w:val="center"/>
                    </w:pPr>
                    <w:r>
                      <w:t>MADRID</w:t>
                    </w:r>
                  </w:p>
                </w:txbxContent>
              </v:textbox>
            </v:shape>
            <v:shape id="_x0000_s1031" type="#_x0000_t202" style="position:absolute;left:1723;top:1886;width:4478;height:432" filled="f" stroked="f">
              <v:textbox style="mso-next-textbox:#_x0000_s1031">
                <w:txbxContent>
                  <w:p w:rsidR="00EE44EC" w:rsidRDefault="00EE44EC">
                    <w:pPr>
                      <w:pStyle w:val="Ttulo5"/>
                      <w:jc w:val="center"/>
                      <w:rPr>
                        <w:rFonts w:ascii="Verdana" w:hAnsi="Verdana"/>
                        <w:smallCaps/>
                        <w:sz w:val="16"/>
                        <w:szCs w:val="16"/>
                        <w:lang w:val="es-ES"/>
                      </w:rPr>
                    </w:pPr>
                    <w:r>
                      <w:rPr>
                        <w:rFonts w:ascii="Verdana" w:hAnsi="Verdana"/>
                        <w:smallCaps/>
                        <w:sz w:val="16"/>
                        <w:szCs w:val="16"/>
                        <w:lang w:val="es-ES"/>
                      </w:rPr>
                      <w:t>Ciclos Formativos de Grado Medio</w:t>
                    </w:r>
                  </w:p>
                </w:txbxContent>
              </v:textbox>
            </v:shape>
            <v:line id="_x0000_s1032" style="position:absolute;flip:y" from="1701,1886" to="6236,1886" strokeweight="3pt"/>
            <v:shape id="_x0000_s1033" type="#_x0000_t75" style="position:absolute;left:1723;top:590;width:907;height:1253;mso-wrap-edited:f">
              <v:imagedata r:id="rId8" o:title=""/>
            </v:shape>
            <w10:wrap type="tight"/>
          </v:group>
        </w:pict>
      </w:r>
      <w:r w:rsidR="00E93E8D">
        <w:rPr>
          <w:noProof/>
        </w:rPr>
        <w:drawing>
          <wp:anchor distT="0" distB="0" distL="114300" distR="114300" simplePos="0" relativeHeight="251654656" behindDoc="0" locked="0" layoutInCell="1" allowOverlap="1">
            <wp:simplePos x="0" y="0"/>
            <wp:positionH relativeFrom="column">
              <wp:posOffset>4863465</wp:posOffset>
            </wp:positionH>
            <wp:positionV relativeFrom="paragraph">
              <wp:posOffset>149225</wp:posOffset>
            </wp:positionV>
            <wp:extent cx="1080135" cy="586740"/>
            <wp:effectExtent l="19050" t="0" r="5715" b="0"/>
            <wp:wrapNone/>
            <wp:docPr id="10" name="Imagen 34" descr="Logo%20ISO_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descr="Logo%20ISO_9001"/>
                    <pic:cNvPicPr>
                      <a:picLocks noChangeAspect="1" noChangeArrowheads="1"/>
                    </pic:cNvPicPr>
                  </pic:nvPicPr>
                  <pic:blipFill>
                    <a:blip r:embed="rId9"/>
                    <a:srcRect/>
                    <a:stretch>
                      <a:fillRect/>
                    </a:stretch>
                  </pic:blipFill>
                  <pic:spPr bwMode="auto">
                    <a:xfrm>
                      <a:off x="0" y="0"/>
                      <a:ext cx="1080135" cy="586740"/>
                    </a:xfrm>
                    <a:prstGeom prst="rect">
                      <a:avLst/>
                    </a:prstGeom>
                    <a:noFill/>
                  </pic:spPr>
                </pic:pic>
              </a:graphicData>
            </a:graphic>
          </wp:anchor>
        </w:drawing>
      </w:r>
    </w:p>
    <w:p w:rsidR="00EE44EC" w:rsidRDefault="00EE44EC">
      <w:pPr>
        <w:jc w:val="both"/>
        <w:rPr>
          <w:rFonts w:ascii="Garamond" w:hAnsi="Garamond"/>
          <w:sz w:val="24"/>
        </w:rPr>
      </w:pPr>
    </w:p>
    <w:p w:rsidR="00EE44EC" w:rsidRDefault="00EE44EC">
      <w:pPr>
        <w:jc w:val="both"/>
        <w:rPr>
          <w:rFonts w:ascii="Garamond" w:hAnsi="Garamond"/>
          <w:sz w:val="24"/>
        </w:rPr>
      </w:pPr>
    </w:p>
    <w:p w:rsidR="00EE44EC" w:rsidRDefault="00EE44EC">
      <w:pPr>
        <w:jc w:val="both"/>
        <w:rPr>
          <w:rFonts w:ascii="Garamond" w:hAnsi="Garamond"/>
          <w:sz w:val="24"/>
        </w:rPr>
      </w:pPr>
    </w:p>
    <w:p w:rsidR="00EE44EC" w:rsidRDefault="00EE44EC">
      <w:pPr>
        <w:jc w:val="both"/>
        <w:rPr>
          <w:rFonts w:ascii="Garamond" w:hAnsi="Garamond"/>
          <w:sz w:val="24"/>
        </w:rPr>
      </w:pPr>
    </w:p>
    <w:p w:rsidR="00EE44EC" w:rsidRDefault="00EE44EC">
      <w:pPr>
        <w:pStyle w:val="Instruccionesenvocorreo"/>
        <w:rPr>
          <w:rFonts w:ascii="Garamond" w:hAnsi="Garamond"/>
        </w:rPr>
      </w:pPr>
    </w:p>
    <w:p w:rsidR="00EE44EC" w:rsidRDefault="00EE44EC">
      <w:pPr>
        <w:rPr>
          <w:rFonts w:ascii="Garamond" w:hAnsi="Garamond"/>
        </w:rPr>
      </w:pPr>
    </w:p>
    <w:p w:rsidR="00EE44EC" w:rsidRDefault="00EE44EC">
      <w:pPr>
        <w:pStyle w:val="Ttulo3"/>
        <w:rPr>
          <w:rFonts w:ascii="Garamond" w:hAnsi="Garamond"/>
          <w:sz w:val="36"/>
          <w:szCs w:val="36"/>
        </w:rPr>
      </w:pPr>
      <w:r>
        <w:rPr>
          <w:rFonts w:ascii="Garamond" w:hAnsi="Garamond"/>
          <w:sz w:val="36"/>
          <w:szCs w:val="36"/>
        </w:rPr>
        <w:t>I.C.T. EN VIVIENDAS Y EDIFICIOS</w:t>
      </w:r>
    </w:p>
    <w:p w:rsidR="00EE44EC" w:rsidRDefault="00EE44EC">
      <w:pPr>
        <w:rPr>
          <w:rFonts w:ascii="Garamond" w:hAnsi="Garamond"/>
        </w:rPr>
      </w:pPr>
    </w:p>
    <w:p w:rsidR="00EE44EC" w:rsidRDefault="00EE44EC">
      <w:pPr>
        <w:rPr>
          <w:rFonts w:ascii="Garamond" w:hAnsi="Garamond"/>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567"/>
        <w:gridCol w:w="850"/>
        <w:gridCol w:w="6521"/>
      </w:tblGrid>
      <w:tr w:rsidR="00EE44EC">
        <w:tc>
          <w:tcPr>
            <w:tcW w:w="1418" w:type="dxa"/>
            <w:tcBorders>
              <w:top w:val="nil"/>
              <w:left w:val="nil"/>
              <w:bottom w:val="nil"/>
            </w:tcBorders>
          </w:tcPr>
          <w:p w:rsidR="00EE44EC" w:rsidRDefault="00EE44EC">
            <w:pPr>
              <w:rPr>
                <w:rFonts w:ascii="Garamond" w:hAnsi="Garamond"/>
                <w:b/>
                <w:sz w:val="26"/>
              </w:rPr>
            </w:pPr>
            <w:r>
              <w:rPr>
                <w:rFonts w:ascii="Garamond" w:hAnsi="Garamond"/>
                <w:b/>
                <w:sz w:val="26"/>
              </w:rPr>
              <w:t>Práctica Nº</w:t>
            </w:r>
          </w:p>
        </w:tc>
        <w:tc>
          <w:tcPr>
            <w:tcW w:w="567" w:type="dxa"/>
          </w:tcPr>
          <w:p w:rsidR="00EE44EC" w:rsidRDefault="00EE44EC">
            <w:pPr>
              <w:jc w:val="center"/>
              <w:rPr>
                <w:rFonts w:ascii="Garamond" w:hAnsi="Garamond"/>
                <w:sz w:val="26"/>
              </w:rPr>
            </w:pPr>
            <w:r>
              <w:rPr>
                <w:rFonts w:ascii="Garamond" w:hAnsi="Garamond"/>
                <w:sz w:val="26"/>
              </w:rPr>
              <w:t>9</w:t>
            </w:r>
          </w:p>
        </w:tc>
        <w:tc>
          <w:tcPr>
            <w:tcW w:w="850" w:type="dxa"/>
            <w:tcBorders>
              <w:top w:val="nil"/>
              <w:bottom w:val="nil"/>
            </w:tcBorders>
          </w:tcPr>
          <w:p w:rsidR="00EE44EC" w:rsidRDefault="00EE44EC">
            <w:pPr>
              <w:pStyle w:val="Ttulo4"/>
              <w:rPr>
                <w:rFonts w:ascii="Garamond" w:hAnsi="Garamond"/>
              </w:rPr>
            </w:pPr>
            <w:r>
              <w:rPr>
                <w:rFonts w:ascii="Garamond" w:hAnsi="Garamond"/>
              </w:rPr>
              <w:t>Título</w:t>
            </w:r>
          </w:p>
        </w:tc>
        <w:tc>
          <w:tcPr>
            <w:tcW w:w="6521" w:type="dxa"/>
            <w:vAlign w:val="center"/>
          </w:tcPr>
          <w:p w:rsidR="00EE44EC" w:rsidRDefault="00EE44EC">
            <w:pPr>
              <w:pStyle w:val="Ttulo7"/>
              <w:jc w:val="left"/>
              <w:rPr>
                <w:rFonts w:ascii="Garamond" w:hAnsi="Garamond"/>
                <w:sz w:val="22"/>
                <w:szCs w:val="22"/>
              </w:rPr>
            </w:pPr>
            <w:r>
              <w:rPr>
                <w:rFonts w:ascii="Garamond" w:hAnsi="Garamond"/>
                <w:sz w:val="22"/>
                <w:szCs w:val="22"/>
              </w:rPr>
              <w:t>MONTAJE DE UNA INSTALACIÓN DE DISTRIBUCIÓN DE RTV</w:t>
            </w:r>
          </w:p>
        </w:tc>
      </w:tr>
    </w:tbl>
    <w:p w:rsidR="00EE44EC" w:rsidRDefault="00EE44EC">
      <w:pPr>
        <w:rPr>
          <w:rFonts w:ascii="Garamond" w:hAnsi="Garamond"/>
          <w:b/>
          <w:sz w:val="2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7938"/>
      </w:tblGrid>
      <w:tr w:rsidR="00EE44EC">
        <w:tc>
          <w:tcPr>
            <w:tcW w:w="1418" w:type="dxa"/>
            <w:tcBorders>
              <w:top w:val="nil"/>
              <w:left w:val="nil"/>
              <w:bottom w:val="nil"/>
            </w:tcBorders>
          </w:tcPr>
          <w:p w:rsidR="00EE44EC" w:rsidRDefault="00EE44EC">
            <w:pPr>
              <w:rPr>
                <w:rFonts w:ascii="Garamond" w:hAnsi="Garamond"/>
                <w:b/>
                <w:sz w:val="26"/>
              </w:rPr>
            </w:pPr>
            <w:r>
              <w:rPr>
                <w:rFonts w:ascii="Garamond" w:hAnsi="Garamond"/>
                <w:b/>
                <w:sz w:val="26"/>
              </w:rPr>
              <w:t>Alumno D.</w:t>
            </w:r>
          </w:p>
        </w:tc>
        <w:tc>
          <w:tcPr>
            <w:tcW w:w="7938" w:type="dxa"/>
          </w:tcPr>
          <w:p w:rsidR="00EE44EC" w:rsidRDefault="00EE44EC">
            <w:pPr>
              <w:rPr>
                <w:rFonts w:ascii="Garamond" w:hAnsi="Garamond"/>
                <w:b/>
                <w:sz w:val="26"/>
              </w:rPr>
            </w:pPr>
          </w:p>
        </w:tc>
      </w:tr>
    </w:tbl>
    <w:p w:rsidR="00EE44EC" w:rsidRDefault="00EE44EC">
      <w:pPr>
        <w:rPr>
          <w:rFonts w:ascii="Garamond" w:hAnsi="Garamond"/>
          <w:b/>
          <w:sz w:val="2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
        <w:gridCol w:w="567"/>
        <w:gridCol w:w="567"/>
        <w:gridCol w:w="1843"/>
        <w:gridCol w:w="1701"/>
        <w:gridCol w:w="1559"/>
        <w:gridCol w:w="1418"/>
      </w:tblGrid>
      <w:tr w:rsidR="00EE44EC">
        <w:tc>
          <w:tcPr>
            <w:tcW w:w="851" w:type="dxa"/>
            <w:tcBorders>
              <w:top w:val="nil"/>
              <w:left w:val="nil"/>
              <w:bottom w:val="nil"/>
            </w:tcBorders>
          </w:tcPr>
          <w:p w:rsidR="00EE44EC" w:rsidRDefault="00EE44EC">
            <w:pPr>
              <w:rPr>
                <w:rFonts w:ascii="Garamond" w:hAnsi="Garamond"/>
                <w:b/>
                <w:sz w:val="26"/>
              </w:rPr>
            </w:pPr>
            <w:r>
              <w:rPr>
                <w:rFonts w:ascii="Garamond" w:hAnsi="Garamond"/>
                <w:b/>
                <w:sz w:val="26"/>
              </w:rPr>
              <w:t>Curso</w:t>
            </w:r>
          </w:p>
        </w:tc>
        <w:tc>
          <w:tcPr>
            <w:tcW w:w="850" w:type="dxa"/>
          </w:tcPr>
          <w:p w:rsidR="00EE44EC" w:rsidRDefault="00EE44EC">
            <w:pPr>
              <w:jc w:val="center"/>
              <w:rPr>
                <w:rFonts w:ascii="Garamond" w:hAnsi="Garamond"/>
                <w:sz w:val="26"/>
              </w:rPr>
            </w:pPr>
            <w:r>
              <w:rPr>
                <w:rFonts w:ascii="Garamond" w:hAnsi="Garamond"/>
                <w:sz w:val="26"/>
              </w:rPr>
              <w:t>1º D</w:t>
            </w:r>
          </w:p>
        </w:tc>
        <w:tc>
          <w:tcPr>
            <w:tcW w:w="567" w:type="dxa"/>
            <w:tcBorders>
              <w:top w:val="nil"/>
              <w:bottom w:val="nil"/>
            </w:tcBorders>
          </w:tcPr>
          <w:p w:rsidR="00EE44EC" w:rsidRDefault="00EE44EC">
            <w:pPr>
              <w:pStyle w:val="Ttulo4"/>
              <w:rPr>
                <w:rFonts w:ascii="Garamond" w:hAnsi="Garamond"/>
              </w:rPr>
            </w:pPr>
            <w:r>
              <w:rPr>
                <w:rFonts w:ascii="Garamond" w:hAnsi="Garamond"/>
              </w:rPr>
              <w:t>Nº</w:t>
            </w:r>
          </w:p>
        </w:tc>
        <w:tc>
          <w:tcPr>
            <w:tcW w:w="567" w:type="dxa"/>
          </w:tcPr>
          <w:p w:rsidR="00EE44EC" w:rsidRDefault="00EE44EC">
            <w:pPr>
              <w:jc w:val="center"/>
              <w:rPr>
                <w:rFonts w:ascii="Garamond" w:hAnsi="Garamond"/>
                <w:b/>
                <w:sz w:val="26"/>
              </w:rPr>
            </w:pPr>
          </w:p>
        </w:tc>
        <w:tc>
          <w:tcPr>
            <w:tcW w:w="1843" w:type="dxa"/>
            <w:tcBorders>
              <w:top w:val="nil"/>
              <w:bottom w:val="nil"/>
            </w:tcBorders>
          </w:tcPr>
          <w:p w:rsidR="00EE44EC" w:rsidRDefault="00EE44EC">
            <w:pPr>
              <w:pStyle w:val="Ttulo4"/>
              <w:rPr>
                <w:rFonts w:ascii="Garamond" w:hAnsi="Garamond"/>
              </w:rPr>
            </w:pPr>
            <w:r>
              <w:rPr>
                <w:rFonts w:ascii="Garamond" w:hAnsi="Garamond"/>
              </w:rPr>
              <w:t>Comenzada</w:t>
            </w:r>
          </w:p>
        </w:tc>
        <w:tc>
          <w:tcPr>
            <w:tcW w:w="1701" w:type="dxa"/>
          </w:tcPr>
          <w:p w:rsidR="00EE44EC" w:rsidRDefault="00EE44EC">
            <w:pPr>
              <w:rPr>
                <w:rFonts w:ascii="Garamond" w:hAnsi="Garamond"/>
                <w:b/>
                <w:sz w:val="26"/>
              </w:rPr>
            </w:pPr>
          </w:p>
        </w:tc>
        <w:tc>
          <w:tcPr>
            <w:tcW w:w="1559" w:type="dxa"/>
            <w:tcBorders>
              <w:top w:val="nil"/>
              <w:bottom w:val="nil"/>
            </w:tcBorders>
          </w:tcPr>
          <w:p w:rsidR="00EE44EC" w:rsidRDefault="00EE44EC">
            <w:pPr>
              <w:pStyle w:val="Ttulo4"/>
              <w:rPr>
                <w:rFonts w:ascii="Garamond" w:hAnsi="Garamond"/>
              </w:rPr>
            </w:pPr>
            <w:r>
              <w:rPr>
                <w:rFonts w:ascii="Garamond" w:hAnsi="Garamond"/>
              </w:rPr>
              <w:t>Entregada</w:t>
            </w:r>
          </w:p>
        </w:tc>
        <w:tc>
          <w:tcPr>
            <w:tcW w:w="1418" w:type="dxa"/>
          </w:tcPr>
          <w:p w:rsidR="00EE44EC" w:rsidRDefault="00EE44EC">
            <w:pPr>
              <w:rPr>
                <w:rFonts w:ascii="Garamond" w:hAnsi="Garamond"/>
                <w:b/>
                <w:sz w:val="26"/>
              </w:rPr>
            </w:pPr>
          </w:p>
        </w:tc>
      </w:tr>
    </w:tbl>
    <w:p w:rsidR="00EE44EC" w:rsidRDefault="00D30F40">
      <w:pPr>
        <w:rPr>
          <w:rFonts w:ascii="Garamond" w:hAnsi="Garamond"/>
        </w:rPr>
      </w:pPr>
      <w:r w:rsidRPr="00D30F40">
        <w:rPr>
          <w:noProof/>
        </w:rPr>
        <w:pict>
          <v:line id="_x0000_s1035" style="position:absolute;z-index:251652608;mso-position-horizontal-relative:text;mso-position-vertical-relative:text" from="1.1pt,6.2pt" to="469.35pt,6.2pt" o:allowincell="f" strokeweight="4.5pt">
            <w10:wrap type="topAndBottom"/>
          </v:line>
        </w:pict>
      </w:r>
    </w:p>
    <w:p w:rsidR="00EE44EC" w:rsidRDefault="00EE44EC">
      <w:pPr>
        <w:rPr>
          <w:rFonts w:ascii="Garamond" w:hAnsi="Garamond"/>
          <w:sz w:val="24"/>
          <w:szCs w:val="24"/>
        </w:rPr>
      </w:pPr>
    </w:p>
    <w:p w:rsidR="00EE44EC" w:rsidRDefault="00EE44EC">
      <w:pPr>
        <w:rPr>
          <w:rFonts w:ascii="Garamond" w:hAnsi="Garamond"/>
          <w:sz w:val="24"/>
          <w:szCs w:val="24"/>
        </w:rPr>
      </w:pPr>
    </w:p>
    <w:p w:rsidR="00EE44EC" w:rsidRDefault="00EE44EC">
      <w:pPr>
        <w:spacing w:after="120"/>
        <w:rPr>
          <w:rFonts w:ascii="Garamond" w:hAnsi="Garamond"/>
          <w:b/>
          <w:sz w:val="32"/>
        </w:rPr>
      </w:pPr>
      <w:r>
        <w:rPr>
          <w:rFonts w:ascii="Garamond" w:hAnsi="Garamond"/>
          <w:b/>
          <w:sz w:val="32"/>
        </w:rPr>
        <w:t>1.</w:t>
      </w:r>
      <w:r>
        <w:rPr>
          <w:rFonts w:ascii="Garamond" w:hAnsi="Garamond"/>
          <w:b/>
          <w:sz w:val="32"/>
        </w:rPr>
        <w:tab/>
        <w:t>OBJETIVOS</w:t>
      </w:r>
    </w:p>
    <w:p w:rsidR="00EE44EC" w:rsidRDefault="00EE44EC">
      <w:pPr>
        <w:numPr>
          <w:ilvl w:val="0"/>
          <w:numId w:val="7"/>
        </w:numPr>
        <w:tabs>
          <w:tab w:val="clear" w:pos="360"/>
          <w:tab w:val="num" w:pos="1068"/>
        </w:tabs>
        <w:spacing w:before="60" w:after="60"/>
        <w:ind w:left="1065" w:hanging="357"/>
        <w:jc w:val="both"/>
        <w:rPr>
          <w:rFonts w:ascii="Garamond" w:hAnsi="Garamond"/>
          <w:sz w:val="24"/>
          <w:szCs w:val="24"/>
        </w:rPr>
      </w:pPr>
      <w:r>
        <w:rPr>
          <w:rFonts w:ascii="Garamond" w:hAnsi="Garamond"/>
          <w:sz w:val="24"/>
          <w:szCs w:val="24"/>
        </w:rPr>
        <w:t>Asentar los conceptos estudiados sobre la estructura de las instalaciones de distribución de señales de radio y televisión.</w:t>
      </w:r>
    </w:p>
    <w:p w:rsidR="00EE44EC" w:rsidRDefault="00EE44EC">
      <w:pPr>
        <w:numPr>
          <w:ilvl w:val="0"/>
          <w:numId w:val="7"/>
        </w:numPr>
        <w:tabs>
          <w:tab w:val="clear" w:pos="360"/>
          <w:tab w:val="num" w:pos="1068"/>
        </w:tabs>
        <w:spacing w:before="60" w:after="60"/>
        <w:ind w:left="1065" w:hanging="357"/>
        <w:jc w:val="both"/>
        <w:rPr>
          <w:rFonts w:ascii="Garamond" w:hAnsi="Garamond"/>
          <w:sz w:val="24"/>
          <w:szCs w:val="24"/>
        </w:rPr>
      </w:pPr>
      <w:r>
        <w:rPr>
          <w:rFonts w:ascii="Garamond" w:hAnsi="Garamond"/>
          <w:sz w:val="24"/>
          <w:szCs w:val="24"/>
        </w:rPr>
        <w:t>Realizar las operaciones necesarias para el montaje de la instalación, interpretando la documentación técnica seleccionando las herramientas necesarias, montando las canalizaciones, cables, equipos y conexiones, teniendo en cuenta las condiciones medioambientales y las condiciones de calidad y seguridad.</w:t>
      </w:r>
    </w:p>
    <w:p w:rsidR="00EE44EC" w:rsidRDefault="00EE44EC">
      <w:pPr>
        <w:numPr>
          <w:ilvl w:val="0"/>
          <w:numId w:val="7"/>
        </w:numPr>
        <w:tabs>
          <w:tab w:val="clear" w:pos="360"/>
          <w:tab w:val="num" w:pos="1068"/>
        </w:tabs>
        <w:spacing w:before="60" w:after="60"/>
        <w:ind w:left="1065" w:hanging="357"/>
        <w:jc w:val="both"/>
        <w:rPr>
          <w:rFonts w:ascii="Garamond" w:hAnsi="Garamond"/>
          <w:sz w:val="24"/>
          <w:szCs w:val="24"/>
        </w:rPr>
      </w:pPr>
      <w:r>
        <w:rPr>
          <w:rFonts w:ascii="Garamond" w:hAnsi="Garamond"/>
          <w:sz w:val="24"/>
          <w:szCs w:val="24"/>
        </w:rPr>
        <w:t>Realizar las pruebas y ajustes necesarios, midiendo los parámetros (intensidad de campo, nivel de señal en la toma más desfavorecida, etc.) de la instalación.</w:t>
      </w:r>
    </w:p>
    <w:p w:rsidR="00EE44EC" w:rsidRDefault="00EE44EC">
      <w:pPr>
        <w:numPr>
          <w:ilvl w:val="0"/>
          <w:numId w:val="7"/>
        </w:numPr>
        <w:tabs>
          <w:tab w:val="clear" w:pos="360"/>
          <w:tab w:val="num" w:pos="1068"/>
        </w:tabs>
        <w:spacing w:before="60" w:after="60"/>
        <w:ind w:left="1065" w:hanging="357"/>
        <w:jc w:val="both"/>
        <w:rPr>
          <w:rFonts w:ascii="Garamond" w:hAnsi="Garamond"/>
          <w:sz w:val="24"/>
          <w:szCs w:val="24"/>
        </w:rPr>
      </w:pPr>
      <w:r>
        <w:rPr>
          <w:rFonts w:ascii="Garamond" w:hAnsi="Garamond"/>
          <w:sz w:val="24"/>
          <w:szCs w:val="24"/>
        </w:rPr>
        <w:t>Diagnosticar y realizar las operaciones necesarias para la localización de averías.</w:t>
      </w:r>
    </w:p>
    <w:p w:rsidR="00EE44EC" w:rsidRDefault="00EE44EC">
      <w:pPr>
        <w:rPr>
          <w:rFonts w:ascii="Garamond" w:hAnsi="Garamond"/>
          <w:sz w:val="24"/>
          <w:szCs w:val="24"/>
        </w:rPr>
      </w:pPr>
    </w:p>
    <w:p w:rsidR="00EE44EC" w:rsidRDefault="00EE44EC">
      <w:pPr>
        <w:rPr>
          <w:rFonts w:ascii="Garamond" w:hAnsi="Garamond"/>
          <w:sz w:val="24"/>
          <w:szCs w:val="24"/>
        </w:rPr>
      </w:pPr>
    </w:p>
    <w:p w:rsidR="00EE44EC" w:rsidRDefault="00EE44EC">
      <w:pPr>
        <w:rPr>
          <w:rFonts w:ascii="Garamond" w:hAnsi="Garamond"/>
          <w:sz w:val="24"/>
          <w:szCs w:val="24"/>
        </w:rPr>
      </w:pPr>
    </w:p>
    <w:p w:rsidR="00EE44EC" w:rsidRDefault="00EE44EC">
      <w:pPr>
        <w:spacing w:after="120"/>
        <w:rPr>
          <w:rFonts w:ascii="Garamond" w:hAnsi="Garamond"/>
          <w:b/>
          <w:sz w:val="32"/>
        </w:rPr>
      </w:pPr>
      <w:r>
        <w:rPr>
          <w:rFonts w:ascii="Garamond" w:hAnsi="Garamond"/>
          <w:b/>
          <w:sz w:val="32"/>
        </w:rPr>
        <w:t>2-</w:t>
      </w:r>
      <w:r>
        <w:rPr>
          <w:rFonts w:ascii="Garamond" w:hAnsi="Garamond"/>
          <w:b/>
          <w:sz w:val="32"/>
        </w:rPr>
        <w:tab/>
        <w:t>MATERIAL Y PRESUPUESTO</w:t>
      </w:r>
    </w:p>
    <w:p w:rsidR="00EE44EC" w:rsidRDefault="00EE44EC">
      <w:pPr>
        <w:rPr>
          <w:rFonts w:ascii="Garamond" w:hAnsi="Garamond"/>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1097"/>
        <w:gridCol w:w="3723"/>
        <w:gridCol w:w="1276"/>
        <w:gridCol w:w="1030"/>
        <w:gridCol w:w="1134"/>
      </w:tblGrid>
      <w:tr w:rsidR="00EE44EC">
        <w:tc>
          <w:tcPr>
            <w:tcW w:w="9252" w:type="dxa"/>
            <w:gridSpan w:val="6"/>
            <w:tcBorders>
              <w:top w:val="triple" w:sz="4" w:space="0" w:color="auto"/>
              <w:left w:val="triple" w:sz="4" w:space="0" w:color="auto"/>
              <w:bottom w:val="triple" w:sz="4" w:space="0" w:color="auto"/>
              <w:right w:val="triple" w:sz="4" w:space="0" w:color="auto"/>
            </w:tcBorders>
            <w:vAlign w:val="center"/>
          </w:tcPr>
          <w:p w:rsidR="00EE44EC" w:rsidRDefault="00EE44EC">
            <w:pPr>
              <w:jc w:val="center"/>
              <w:rPr>
                <w:rFonts w:ascii="Garamond" w:eastAsia="Arial Unicode MS" w:hAnsi="Garamond" w:cs="Tahoma"/>
                <w:color w:val="000000"/>
                <w:sz w:val="24"/>
                <w:szCs w:val="24"/>
              </w:rPr>
            </w:pPr>
            <w:r>
              <w:rPr>
                <w:rFonts w:ascii="Garamond" w:hAnsi="Garamond" w:cs="Tahoma"/>
                <w:b/>
                <w:bCs/>
                <w:sz w:val="24"/>
                <w:szCs w:val="24"/>
              </w:rPr>
              <w:t>MATERIALES Y MANO DE OBRA</w:t>
            </w:r>
          </w:p>
        </w:tc>
      </w:tr>
      <w:tr w:rsidR="00EE44EC" w:rsidTr="00917297">
        <w:tc>
          <w:tcPr>
            <w:tcW w:w="992" w:type="dxa"/>
            <w:tcBorders>
              <w:top w:val="triple" w:sz="4" w:space="0" w:color="auto"/>
              <w:left w:val="triple" w:sz="4" w:space="0" w:color="auto"/>
              <w:bottom w:val="double" w:sz="4" w:space="0" w:color="auto"/>
              <w:right w:val="double" w:sz="4" w:space="0" w:color="auto"/>
            </w:tcBorders>
            <w:vAlign w:val="center"/>
          </w:tcPr>
          <w:p w:rsidR="00EE44EC" w:rsidRDefault="00EE44EC">
            <w:pPr>
              <w:jc w:val="center"/>
              <w:rPr>
                <w:rFonts w:ascii="Garamond" w:eastAsia="Arial Unicode MS" w:hAnsi="Garamond" w:cs="Tahoma"/>
                <w:b/>
                <w:bCs/>
                <w:color w:val="000000"/>
                <w:sz w:val="24"/>
                <w:szCs w:val="24"/>
              </w:rPr>
            </w:pPr>
            <w:r>
              <w:rPr>
                <w:rFonts w:ascii="Garamond" w:hAnsi="Garamond" w:cs="Tahoma"/>
                <w:b/>
                <w:bCs/>
                <w:sz w:val="24"/>
                <w:szCs w:val="24"/>
              </w:rPr>
              <w:t>Código</w:t>
            </w:r>
          </w:p>
        </w:tc>
        <w:tc>
          <w:tcPr>
            <w:tcW w:w="1097" w:type="dxa"/>
            <w:tcBorders>
              <w:top w:val="triple" w:sz="4" w:space="0" w:color="auto"/>
              <w:left w:val="double" w:sz="4" w:space="0" w:color="auto"/>
              <w:bottom w:val="double" w:sz="4" w:space="0" w:color="auto"/>
              <w:right w:val="double" w:sz="4" w:space="0" w:color="auto"/>
            </w:tcBorders>
            <w:vAlign w:val="center"/>
          </w:tcPr>
          <w:p w:rsidR="00EE44EC" w:rsidRDefault="00EE44EC">
            <w:pPr>
              <w:jc w:val="center"/>
              <w:rPr>
                <w:rFonts w:ascii="Garamond" w:eastAsia="Arial Unicode MS" w:hAnsi="Garamond" w:cs="Tahoma"/>
                <w:b/>
                <w:bCs/>
                <w:color w:val="000000"/>
                <w:sz w:val="24"/>
                <w:szCs w:val="24"/>
              </w:rPr>
            </w:pPr>
            <w:r>
              <w:rPr>
                <w:rFonts w:ascii="Garamond" w:hAnsi="Garamond" w:cs="Tahoma"/>
                <w:b/>
                <w:bCs/>
                <w:sz w:val="24"/>
                <w:szCs w:val="24"/>
              </w:rPr>
              <w:t>Marca</w:t>
            </w:r>
          </w:p>
        </w:tc>
        <w:tc>
          <w:tcPr>
            <w:tcW w:w="3723" w:type="dxa"/>
            <w:tcBorders>
              <w:top w:val="triple" w:sz="4" w:space="0" w:color="auto"/>
              <w:left w:val="double" w:sz="4" w:space="0" w:color="auto"/>
              <w:bottom w:val="double" w:sz="4" w:space="0" w:color="auto"/>
              <w:right w:val="double" w:sz="4" w:space="0" w:color="auto"/>
            </w:tcBorders>
            <w:vAlign w:val="center"/>
          </w:tcPr>
          <w:p w:rsidR="00EE44EC" w:rsidRDefault="00EE44EC">
            <w:pPr>
              <w:jc w:val="center"/>
              <w:rPr>
                <w:rFonts w:ascii="Garamond" w:eastAsia="Arial Unicode MS" w:hAnsi="Garamond" w:cs="Tahoma"/>
                <w:b/>
                <w:bCs/>
                <w:color w:val="000000"/>
                <w:sz w:val="24"/>
                <w:szCs w:val="24"/>
              </w:rPr>
            </w:pPr>
            <w:r>
              <w:rPr>
                <w:rFonts w:ascii="Garamond" w:hAnsi="Garamond" w:cs="Tahoma"/>
                <w:b/>
                <w:bCs/>
                <w:sz w:val="24"/>
                <w:szCs w:val="24"/>
              </w:rPr>
              <w:t>Descripción</w:t>
            </w:r>
          </w:p>
        </w:tc>
        <w:tc>
          <w:tcPr>
            <w:tcW w:w="1276" w:type="dxa"/>
            <w:tcBorders>
              <w:top w:val="triple" w:sz="4" w:space="0" w:color="auto"/>
              <w:left w:val="double" w:sz="4" w:space="0" w:color="auto"/>
              <w:bottom w:val="double" w:sz="4" w:space="0" w:color="auto"/>
              <w:right w:val="double" w:sz="4" w:space="0" w:color="auto"/>
            </w:tcBorders>
            <w:vAlign w:val="center"/>
          </w:tcPr>
          <w:p w:rsidR="00EE44EC" w:rsidRDefault="00EE44EC">
            <w:pPr>
              <w:jc w:val="center"/>
              <w:rPr>
                <w:rFonts w:ascii="Garamond" w:eastAsia="Arial Unicode MS" w:hAnsi="Garamond" w:cs="Tahoma"/>
                <w:b/>
                <w:bCs/>
                <w:color w:val="000000"/>
                <w:sz w:val="24"/>
                <w:szCs w:val="24"/>
              </w:rPr>
            </w:pPr>
            <w:r>
              <w:rPr>
                <w:rFonts w:ascii="Garamond" w:hAnsi="Garamond" w:cs="Tahoma"/>
                <w:b/>
                <w:bCs/>
                <w:sz w:val="24"/>
                <w:szCs w:val="24"/>
              </w:rPr>
              <w:t>Cantidad</w:t>
            </w:r>
          </w:p>
        </w:tc>
        <w:tc>
          <w:tcPr>
            <w:tcW w:w="1030" w:type="dxa"/>
            <w:tcBorders>
              <w:top w:val="triple" w:sz="4" w:space="0" w:color="auto"/>
              <w:left w:val="double" w:sz="4" w:space="0" w:color="auto"/>
              <w:bottom w:val="double" w:sz="4" w:space="0" w:color="auto"/>
              <w:right w:val="double" w:sz="4" w:space="0" w:color="auto"/>
            </w:tcBorders>
            <w:vAlign w:val="center"/>
          </w:tcPr>
          <w:p w:rsidR="00EE44EC" w:rsidRDefault="00EE44EC">
            <w:pPr>
              <w:jc w:val="center"/>
              <w:rPr>
                <w:rFonts w:ascii="Garamond" w:hAnsi="Garamond" w:cs="Tahoma"/>
                <w:b/>
                <w:bCs/>
                <w:sz w:val="24"/>
                <w:szCs w:val="24"/>
              </w:rPr>
            </w:pPr>
            <w:r>
              <w:rPr>
                <w:rFonts w:ascii="Garamond" w:hAnsi="Garamond" w:cs="Tahoma"/>
                <w:b/>
                <w:bCs/>
                <w:sz w:val="24"/>
                <w:szCs w:val="24"/>
              </w:rPr>
              <w:t>Precio</w:t>
            </w:r>
          </w:p>
          <w:p w:rsidR="00EE44EC" w:rsidRDefault="00EE44EC">
            <w:pPr>
              <w:jc w:val="center"/>
              <w:rPr>
                <w:rFonts w:ascii="Garamond" w:eastAsia="Arial Unicode MS" w:hAnsi="Garamond" w:cs="Tahoma"/>
                <w:b/>
                <w:bCs/>
                <w:color w:val="000000"/>
                <w:sz w:val="24"/>
                <w:szCs w:val="24"/>
              </w:rPr>
            </w:pPr>
            <w:r>
              <w:rPr>
                <w:rFonts w:ascii="Garamond" w:eastAsia="Arial Unicode MS" w:hAnsi="Garamond" w:cs="Tahoma"/>
                <w:b/>
                <w:bCs/>
                <w:color w:val="000000"/>
                <w:sz w:val="24"/>
                <w:szCs w:val="24"/>
              </w:rPr>
              <w:t>(€)</w:t>
            </w:r>
          </w:p>
        </w:tc>
        <w:tc>
          <w:tcPr>
            <w:tcW w:w="1134" w:type="dxa"/>
            <w:tcBorders>
              <w:top w:val="triple" w:sz="4" w:space="0" w:color="auto"/>
              <w:left w:val="double" w:sz="4" w:space="0" w:color="auto"/>
              <w:bottom w:val="double" w:sz="4" w:space="0" w:color="auto"/>
              <w:right w:val="triple" w:sz="4" w:space="0" w:color="auto"/>
            </w:tcBorders>
            <w:vAlign w:val="center"/>
          </w:tcPr>
          <w:p w:rsidR="00EE44EC" w:rsidRDefault="00EE44EC">
            <w:pPr>
              <w:jc w:val="center"/>
              <w:rPr>
                <w:rFonts w:ascii="Garamond" w:hAnsi="Garamond" w:cs="Tahoma"/>
                <w:b/>
                <w:bCs/>
                <w:sz w:val="24"/>
                <w:szCs w:val="24"/>
              </w:rPr>
            </w:pPr>
            <w:r>
              <w:rPr>
                <w:rFonts w:ascii="Garamond" w:hAnsi="Garamond" w:cs="Tahoma"/>
                <w:b/>
                <w:bCs/>
                <w:sz w:val="24"/>
                <w:szCs w:val="24"/>
              </w:rPr>
              <w:t>Importe</w:t>
            </w:r>
          </w:p>
          <w:p w:rsidR="00EE44EC" w:rsidRDefault="00EE44EC">
            <w:pPr>
              <w:jc w:val="center"/>
              <w:rPr>
                <w:rFonts w:ascii="Garamond" w:eastAsia="Arial Unicode MS" w:hAnsi="Garamond" w:cs="Tahoma"/>
                <w:b/>
                <w:bCs/>
                <w:color w:val="000000"/>
                <w:sz w:val="24"/>
                <w:szCs w:val="24"/>
              </w:rPr>
            </w:pPr>
            <w:r>
              <w:rPr>
                <w:rFonts w:ascii="Garamond" w:eastAsia="Arial Unicode MS" w:hAnsi="Garamond" w:cs="Tahoma"/>
                <w:b/>
                <w:bCs/>
                <w:color w:val="000000"/>
                <w:sz w:val="24"/>
                <w:szCs w:val="24"/>
              </w:rPr>
              <w:t>(€)</w:t>
            </w:r>
          </w:p>
        </w:tc>
      </w:tr>
      <w:tr w:rsidR="00EE44EC" w:rsidTr="00917297">
        <w:tc>
          <w:tcPr>
            <w:tcW w:w="992" w:type="dxa"/>
            <w:tcBorders>
              <w:top w:val="double" w:sz="4" w:space="0" w:color="auto"/>
              <w:left w:val="triple" w:sz="4" w:space="0" w:color="auto"/>
              <w:right w:val="double" w:sz="4" w:space="0" w:color="auto"/>
            </w:tcBorders>
            <w:shd w:val="clear" w:color="auto" w:fill="7F7F7F"/>
          </w:tcPr>
          <w:p w:rsidR="00EE44EC" w:rsidRDefault="00EE44EC" w:rsidP="00917297">
            <w:pPr>
              <w:rPr>
                <w:rFonts w:ascii="Garamond" w:eastAsia="Arial Unicode MS" w:hAnsi="Garamond" w:cs="Tahoma"/>
                <w:color w:val="000000"/>
                <w:sz w:val="24"/>
                <w:szCs w:val="24"/>
              </w:rPr>
            </w:pPr>
          </w:p>
        </w:tc>
        <w:tc>
          <w:tcPr>
            <w:tcW w:w="1097" w:type="dxa"/>
            <w:tcBorders>
              <w:top w:val="double" w:sz="4" w:space="0" w:color="auto"/>
              <w:left w:val="double" w:sz="4" w:space="0" w:color="auto"/>
              <w:right w:val="double" w:sz="4" w:space="0" w:color="auto"/>
            </w:tcBorders>
            <w:shd w:val="clear" w:color="auto" w:fill="7F7F7F"/>
          </w:tcPr>
          <w:p w:rsidR="00EE44EC" w:rsidRDefault="00EE44EC">
            <w:pPr>
              <w:rPr>
                <w:rFonts w:ascii="Garamond" w:eastAsia="Arial Unicode MS" w:hAnsi="Garamond" w:cs="Tahoma"/>
                <w:color w:val="000000"/>
                <w:sz w:val="24"/>
                <w:szCs w:val="24"/>
              </w:rPr>
            </w:pPr>
          </w:p>
        </w:tc>
        <w:tc>
          <w:tcPr>
            <w:tcW w:w="3723" w:type="dxa"/>
            <w:tcBorders>
              <w:top w:val="double" w:sz="4" w:space="0" w:color="auto"/>
              <w:left w:val="double" w:sz="4" w:space="0" w:color="auto"/>
              <w:right w:val="double" w:sz="4" w:space="0" w:color="auto"/>
            </w:tcBorders>
            <w:vAlign w:val="center"/>
          </w:tcPr>
          <w:p w:rsidR="00EE44EC" w:rsidRDefault="00EE44EC">
            <w:pPr>
              <w:rPr>
                <w:rFonts w:ascii="Garamond" w:eastAsia="Arial Unicode MS" w:hAnsi="Garamond" w:cs="Tahoma"/>
                <w:color w:val="000000"/>
                <w:sz w:val="24"/>
                <w:szCs w:val="24"/>
              </w:rPr>
            </w:pPr>
            <w:r>
              <w:rPr>
                <w:rFonts w:ascii="Garamond" w:eastAsia="Arial Unicode MS" w:hAnsi="Garamond" w:cs="Tahoma"/>
                <w:color w:val="000000"/>
                <w:sz w:val="24"/>
                <w:szCs w:val="24"/>
              </w:rPr>
              <w:t>Oficial primera</w:t>
            </w:r>
          </w:p>
        </w:tc>
        <w:tc>
          <w:tcPr>
            <w:tcW w:w="1276" w:type="dxa"/>
            <w:tcBorders>
              <w:top w:val="double" w:sz="4" w:space="0" w:color="auto"/>
              <w:left w:val="double" w:sz="4" w:space="0" w:color="auto"/>
              <w:right w:val="double" w:sz="4" w:space="0" w:color="auto"/>
            </w:tcBorders>
            <w:vAlign w:val="center"/>
          </w:tcPr>
          <w:p w:rsidR="00EE44EC" w:rsidRDefault="00EE44EC">
            <w:pPr>
              <w:tabs>
                <w:tab w:val="decimal" w:pos="538"/>
              </w:tabs>
              <w:rPr>
                <w:rFonts w:ascii="Garamond" w:eastAsia="Arial Unicode MS" w:hAnsi="Garamond" w:cs="Tahoma"/>
                <w:color w:val="000000"/>
                <w:sz w:val="24"/>
                <w:szCs w:val="24"/>
              </w:rPr>
            </w:pPr>
          </w:p>
        </w:tc>
        <w:tc>
          <w:tcPr>
            <w:tcW w:w="1030" w:type="dxa"/>
            <w:tcBorders>
              <w:top w:val="double" w:sz="4" w:space="0" w:color="auto"/>
              <w:left w:val="double" w:sz="4" w:space="0" w:color="auto"/>
              <w:right w:val="double" w:sz="4" w:space="0" w:color="auto"/>
            </w:tcBorders>
            <w:vAlign w:val="center"/>
          </w:tcPr>
          <w:p w:rsidR="00EE44EC" w:rsidRDefault="00EE44EC">
            <w:pPr>
              <w:tabs>
                <w:tab w:val="decimal" w:pos="-10315"/>
              </w:tabs>
              <w:jc w:val="center"/>
              <w:rPr>
                <w:rFonts w:ascii="Garamond" w:eastAsia="Arial Unicode MS" w:hAnsi="Garamond" w:cs="Tahoma"/>
                <w:color w:val="000000"/>
                <w:sz w:val="24"/>
                <w:szCs w:val="24"/>
              </w:rPr>
            </w:pPr>
            <w:r>
              <w:rPr>
                <w:rFonts w:ascii="Garamond" w:eastAsia="Arial Unicode MS" w:hAnsi="Garamond" w:cs="Tahoma"/>
                <w:color w:val="000000"/>
                <w:sz w:val="24"/>
                <w:szCs w:val="24"/>
              </w:rPr>
              <w:t>16’50</w:t>
            </w:r>
          </w:p>
        </w:tc>
        <w:tc>
          <w:tcPr>
            <w:tcW w:w="1134" w:type="dxa"/>
            <w:tcBorders>
              <w:top w:val="double" w:sz="4" w:space="0" w:color="auto"/>
              <w:left w:val="double" w:sz="4" w:space="0" w:color="auto"/>
              <w:right w:val="triple" w:sz="4" w:space="0" w:color="auto"/>
            </w:tcBorders>
          </w:tcPr>
          <w:p w:rsidR="00EE44EC" w:rsidRDefault="00EE44EC">
            <w:pPr>
              <w:rPr>
                <w:rFonts w:ascii="Garamond" w:eastAsia="Arial Unicode MS" w:hAnsi="Garamond" w:cs="Tahoma"/>
                <w:color w:val="000000"/>
                <w:sz w:val="24"/>
                <w:szCs w:val="24"/>
              </w:rPr>
            </w:pPr>
          </w:p>
        </w:tc>
      </w:tr>
      <w:tr w:rsidR="00EE44EC" w:rsidTr="00F1176B">
        <w:tc>
          <w:tcPr>
            <w:tcW w:w="992" w:type="dxa"/>
            <w:tcBorders>
              <w:left w:val="triple" w:sz="4" w:space="0" w:color="auto"/>
              <w:right w:val="double" w:sz="4" w:space="0" w:color="auto"/>
            </w:tcBorders>
            <w:vAlign w:val="center"/>
          </w:tcPr>
          <w:p w:rsidR="00EE44EC" w:rsidRDefault="00EE44EC" w:rsidP="00F1176B">
            <w:pPr>
              <w:jc w:val="center"/>
              <w:rPr>
                <w:rFonts w:ascii="Garamond" w:eastAsia="Arial Unicode MS" w:hAnsi="Garamond" w:cs="Tahoma"/>
                <w:color w:val="000000"/>
                <w:sz w:val="24"/>
                <w:szCs w:val="24"/>
              </w:rPr>
            </w:pPr>
            <w:r>
              <w:rPr>
                <w:rFonts w:ascii="Garamond" w:eastAsia="Arial Unicode MS" w:hAnsi="Garamond" w:cs="Tahoma"/>
                <w:color w:val="000000"/>
                <w:sz w:val="24"/>
                <w:szCs w:val="24"/>
              </w:rPr>
              <w:t>5160</w:t>
            </w:r>
          </w:p>
        </w:tc>
        <w:tc>
          <w:tcPr>
            <w:tcW w:w="1097" w:type="dxa"/>
            <w:tcBorders>
              <w:left w:val="double" w:sz="4" w:space="0" w:color="auto"/>
              <w:right w:val="double" w:sz="4" w:space="0" w:color="auto"/>
            </w:tcBorders>
            <w:vAlign w:val="center"/>
          </w:tcPr>
          <w:p w:rsidR="00EE44EC" w:rsidRDefault="00EE44EC" w:rsidP="00F1176B">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723" w:type="dxa"/>
            <w:tcBorders>
              <w:left w:val="double" w:sz="4" w:space="0" w:color="auto"/>
              <w:right w:val="double" w:sz="4" w:space="0" w:color="auto"/>
            </w:tcBorders>
            <w:vAlign w:val="center"/>
          </w:tcPr>
          <w:p w:rsidR="00EE44EC" w:rsidRPr="004E7D9D" w:rsidRDefault="00EE44EC" w:rsidP="00F1176B">
            <w:pPr>
              <w:rPr>
                <w:rFonts w:ascii="Garamond" w:eastAsia="Arial Unicode MS" w:hAnsi="Garamond" w:cs="Tahoma"/>
                <w:color w:val="000000"/>
                <w:sz w:val="24"/>
                <w:szCs w:val="24"/>
                <w:lang w:val="pt-BR"/>
              </w:rPr>
            </w:pPr>
            <w:r w:rsidRPr="004E7D9D">
              <w:rPr>
                <w:rFonts w:ascii="Garamond" w:eastAsia="Arial Unicode MS" w:hAnsi="Garamond" w:cs="Tahoma"/>
                <w:color w:val="000000"/>
                <w:sz w:val="24"/>
                <w:szCs w:val="24"/>
                <w:lang w:val="pt-BR"/>
              </w:rPr>
              <w:t>R</w:t>
            </w:r>
            <w:r w:rsidRPr="004E7D9D">
              <w:rPr>
                <w:rFonts w:ascii="Garamond" w:eastAsia="Arial Unicode MS" w:hAnsi="Garamond" w:cs="Tahoma"/>
                <w:color w:val="000000"/>
                <w:sz w:val="24"/>
                <w:szCs w:val="24"/>
                <w:vertAlign w:val="subscript"/>
                <w:lang w:val="pt-BR"/>
              </w:rPr>
              <w:t>1</w:t>
            </w:r>
            <w:r w:rsidRPr="004E7D9D">
              <w:rPr>
                <w:rFonts w:ascii="Garamond" w:eastAsia="Arial Unicode MS" w:hAnsi="Garamond" w:cs="Tahoma"/>
                <w:color w:val="000000"/>
                <w:sz w:val="24"/>
                <w:szCs w:val="24"/>
                <w:lang w:val="pt-BR"/>
              </w:rPr>
              <w:t xml:space="preserve"> - Repartidor + PAU SMATV 5D</w:t>
            </w:r>
          </w:p>
        </w:tc>
        <w:tc>
          <w:tcPr>
            <w:tcW w:w="1276" w:type="dxa"/>
            <w:tcBorders>
              <w:left w:val="double" w:sz="4" w:space="0" w:color="auto"/>
              <w:right w:val="double" w:sz="4" w:space="0" w:color="auto"/>
            </w:tcBorders>
            <w:vAlign w:val="center"/>
          </w:tcPr>
          <w:p w:rsidR="00EE44EC" w:rsidRDefault="00EE44EC" w:rsidP="00F1176B">
            <w:pPr>
              <w:tabs>
                <w:tab w:val="decimal" w:pos="538"/>
              </w:tabs>
              <w:rPr>
                <w:rFonts w:ascii="Garamond" w:eastAsia="Arial Unicode MS" w:hAnsi="Garamond" w:cs="Tahoma"/>
                <w:color w:val="000000"/>
                <w:sz w:val="24"/>
                <w:szCs w:val="24"/>
              </w:rPr>
            </w:pPr>
            <w:r>
              <w:rPr>
                <w:rFonts w:ascii="Garamond" w:eastAsia="Arial Unicode MS" w:hAnsi="Garamond" w:cs="Tahoma"/>
                <w:color w:val="000000"/>
                <w:sz w:val="24"/>
                <w:szCs w:val="24"/>
              </w:rPr>
              <w:t>1</w:t>
            </w:r>
          </w:p>
        </w:tc>
        <w:tc>
          <w:tcPr>
            <w:tcW w:w="1030" w:type="dxa"/>
            <w:tcBorders>
              <w:left w:val="double" w:sz="4" w:space="0" w:color="auto"/>
              <w:right w:val="double" w:sz="4" w:space="0" w:color="auto"/>
            </w:tcBorders>
          </w:tcPr>
          <w:p w:rsidR="00EE44EC" w:rsidRDefault="00EE44EC" w:rsidP="00F1176B">
            <w:pPr>
              <w:tabs>
                <w:tab w:val="decimal" w:pos="-10315"/>
              </w:tabs>
              <w:jc w:val="center"/>
              <w:rPr>
                <w:rFonts w:ascii="Garamond" w:eastAsia="Arial Unicode MS" w:hAnsi="Garamond" w:cs="Tahoma"/>
                <w:color w:val="000000"/>
                <w:sz w:val="24"/>
                <w:szCs w:val="24"/>
              </w:rPr>
            </w:pPr>
          </w:p>
        </w:tc>
        <w:tc>
          <w:tcPr>
            <w:tcW w:w="1134" w:type="dxa"/>
            <w:tcBorders>
              <w:left w:val="double" w:sz="4" w:space="0" w:color="auto"/>
              <w:right w:val="triple" w:sz="4" w:space="0" w:color="auto"/>
            </w:tcBorders>
          </w:tcPr>
          <w:p w:rsidR="00EE44EC" w:rsidRDefault="00EE44EC" w:rsidP="00F1176B">
            <w:pPr>
              <w:rPr>
                <w:rFonts w:ascii="Garamond" w:eastAsia="Arial Unicode MS" w:hAnsi="Garamond" w:cs="Tahoma"/>
                <w:color w:val="000000"/>
                <w:sz w:val="24"/>
                <w:szCs w:val="24"/>
              </w:rPr>
            </w:pPr>
          </w:p>
        </w:tc>
      </w:tr>
      <w:tr w:rsidR="00EE44EC">
        <w:tc>
          <w:tcPr>
            <w:tcW w:w="992" w:type="dxa"/>
            <w:tcBorders>
              <w:left w:val="triple" w:sz="4" w:space="0" w:color="auto"/>
              <w:right w:val="double" w:sz="4" w:space="0" w:color="auto"/>
            </w:tcBorders>
            <w:vAlign w:val="center"/>
          </w:tcPr>
          <w:p w:rsidR="00EE44EC" w:rsidRDefault="00EE44EC">
            <w:pPr>
              <w:jc w:val="center"/>
              <w:rPr>
                <w:rFonts w:ascii="Garamond" w:eastAsia="Arial Unicode MS" w:hAnsi="Garamond" w:cs="Tahoma"/>
                <w:color w:val="000000"/>
                <w:sz w:val="24"/>
                <w:szCs w:val="24"/>
              </w:rPr>
            </w:pPr>
            <w:r>
              <w:rPr>
                <w:rFonts w:ascii="Garamond" w:eastAsia="Arial Unicode MS" w:hAnsi="Garamond" w:cs="Tahoma"/>
                <w:color w:val="000000"/>
                <w:sz w:val="24"/>
                <w:szCs w:val="24"/>
              </w:rPr>
              <w:t>5151</w:t>
            </w:r>
          </w:p>
        </w:tc>
        <w:tc>
          <w:tcPr>
            <w:tcW w:w="1097" w:type="dxa"/>
            <w:tcBorders>
              <w:left w:val="double" w:sz="4" w:space="0" w:color="auto"/>
              <w:right w:val="double" w:sz="4" w:space="0" w:color="auto"/>
            </w:tcBorders>
            <w:vAlign w:val="center"/>
          </w:tcPr>
          <w:p w:rsidR="00EE44EC" w:rsidRDefault="00EE44EC">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723" w:type="dxa"/>
            <w:tcBorders>
              <w:left w:val="double" w:sz="4" w:space="0" w:color="auto"/>
              <w:right w:val="double" w:sz="4" w:space="0" w:color="auto"/>
            </w:tcBorders>
            <w:vAlign w:val="center"/>
          </w:tcPr>
          <w:p w:rsidR="00EE44EC" w:rsidRDefault="00EE44EC">
            <w:pPr>
              <w:rPr>
                <w:rFonts w:ascii="Garamond" w:eastAsia="Arial Unicode MS" w:hAnsi="Garamond" w:cs="Tahoma"/>
                <w:color w:val="000000"/>
                <w:sz w:val="24"/>
                <w:szCs w:val="24"/>
                <w:lang w:val="pt-BR"/>
              </w:rPr>
            </w:pPr>
            <w:r>
              <w:rPr>
                <w:rFonts w:ascii="Garamond" w:eastAsia="Arial Unicode MS" w:hAnsi="Garamond" w:cs="Tahoma"/>
                <w:color w:val="000000"/>
                <w:sz w:val="24"/>
                <w:szCs w:val="24"/>
                <w:lang w:val="pt-BR"/>
              </w:rPr>
              <w:t>R</w:t>
            </w:r>
            <w:r>
              <w:rPr>
                <w:rFonts w:ascii="Garamond" w:eastAsia="Arial Unicode MS" w:hAnsi="Garamond" w:cs="Tahoma"/>
                <w:color w:val="000000"/>
                <w:sz w:val="24"/>
                <w:szCs w:val="24"/>
                <w:vertAlign w:val="subscript"/>
                <w:lang w:val="pt-BR"/>
              </w:rPr>
              <w:t>2</w:t>
            </w:r>
            <w:r>
              <w:rPr>
                <w:rFonts w:ascii="Garamond" w:eastAsia="Arial Unicode MS" w:hAnsi="Garamond" w:cs="Tahoma"/>
                <w:color w:val="000000"/>
                <w:sz w:val="24"/>
                <w:szCs w:val="24"/>
                <w:lang w:val="pt-BR"/>
              </w:rPr>
              <w:t xml:space="preserve"> y R</w:t>
            </w:r>
            <w:r>
              <w:rPr>
                <w:rFonts w:ascii="Garamond" w:eastAsia="Arial Unicode MS" w:hAnsi="Garamond" w:cs="Tahoma"/>
                <w:color w:val="000000"/>
                <w:sz w:val="24"/>
                <w:szCs w:val="24"/>
                <w:vertAlign w:val="subscript"/>
                <w:lang w:val="pt-BR"/>
              </w:rPr>
              <w:t>3</w:t>
            </w:r>
            <w:r>
              <w:rPr>
                <w:rFonts w:ascii="Garamond" w:eastAsia="Arial Unicode MS" w:hAnsi="Garamond" w:cs="Tahoma"/>
                <w:color w:val="000000"/>
                <w:sz w:val="24"/>
                <w:szCs w:val="24"/>
                <w:lang w:val="pt-BR"/>
              </w:rPr>
              <w:t xml:space="preserve"> - Repartidor SMATV “F” 3D</w:t>
            </w:r>
          </w:p>
        </w:tc>
        <w:tc>
          <w:tcPr>
            <w:tcW w:w="1276" w:type="dxa"/>
            <w:tcBorders>
              <w:left w:val="double" w:sz="4" w:space="0" w:color="auto"/>
              <w:right w:val="double" w:sz="4" w:space="0" w:color="auto"/>
            </w:tcBorders>
            <w:vAlign w:val="center"/>
          </w:tcPr>
          <w:p w:rsidR="00EE44EC" w:rsidRDefault="00EE44EC">
            <w:pPr>
              <w:tabs>
                <w:tab w:val="decimal" w:pos="538"/>
              </w:tabs>
              <w:rPr>
                <w:rFonts w:ascii="Garamond" w:eastAsia="Arial Unicode MS" w:hAnsi="Garamond" w:cs="Tahoma"/>
                <w:color w:val="000000"/>
                <w:sz w:val="24"/>
                <w:szCs w:val="24"/>
              </w:rPr>
            </w:pPr>
            <w:r>
              <w:rPr>
                <w:rFonts w:ascii="Garamond" w:eastAsia="Arial Unicode MS" w:hAnsi="Garamond" w:cs="Tahoma"/>
                <w:color w:val="000000"/>
                <w:sz w:val="24"/>
                <w:szCs w:val="24"/>
              </w:rPr>
              <w:t>2</w:t>
            </w:r>
          </w:p>
        </w:tc>
        <w:tc>
          <w:tcPr>
            <w:tcW w:w="1030" w:type="dxa"/>
            <w:tcBorders>
              <w:left w:val="double" w:sz="4" w:space="0" w:color="auto"/>
              <w:right w:val="double" w:sz="4" w:space="0" w:color="auto"/>
            </w:tcBorders>
          </w:tcPr>
          <w:p w:rsidR="00EE44EC" w:rsidRDefault="00EE44EC">
            <w:pPr>
              <w:tabs>
                <w:tab w:val="decimal" w:pos="-10315"/>
              </w:tabs>
              <w:jc w:val="center"/>
              <w:rPr>
                <w:rFonts w:ascii="Garamond" w:eastAsia="Arial Unicode MS" w:hAnsi="Garamond" w:cs="Tahoma"/>
                <w:color w:val="000000"/>
                <w:sz w:val="24"/>
                <w:szCs w:val="24"/>
              </w:rPr>
            </w:pPr>
          </w:p>
        </w:tc>
        <w:tc>
          <w:tcPr>
            <w:tcW w:w="1134" w:type="dxa"/>
            <w:tcBorders>
              <w:left w:val="double" w:sz="4" w:space="0" w:color="auto"/>
              <w:right w:val="triple" w:sz="4" w:space="0" w:color="auto"/>
            </w:tcBorders>
          </w:tcPr>
          <w:p w:rsidR="00EE44EC" w:rsidRDefault="00EE44EC">
            <w:pPr>
              <w:rPr>
                <w:rFonts w:ascii="Garamond" w:eastAsia="Arial Unicode MS" w:hAnsi="Garamond" w:cs="Tahoma"/>
                <w:color w:val="000000"/>
                <w:sz w:val="24"/>
                <w:szCs w:val="24"/>
              </w:rPr>
            </w:pPr>
          </w:p>
        </w:tc>
      </w:tr>
      <w:tr w:rsidR="00EE44EC">
        <w:tc>
          <w:tcPr>
            <w:tcW w:w="992" w:type="dxa"/>
            <w:tcBorders>
              <w:left w:val="triple" w:sz="4" w:space="0" w:color="auto"/>
              <w:right w:val="double" w:sz="4" w:space="0" w:color="auto"/>
            </w:tcBorders>
          </w:tcPr>
          <w:p w:rsidR="00EE44EC" w:rsidRDefault="00EE44EC">
            <w:pPr>
              <w:jc w:val="center"/>
              <w:rPr>
                <w:rFonts w:ascii="Garamond" w:eastAsia="Arial Unicode MS" w:hAnsi="Garamond" w:cs="Tahoma"/>
                <w:color w:val="000000"/>
                <w:sz w:val="24"/>
                <w:szCs w:val="24"/>
              </w:rPr>
            </w:pPr>
            <w:r>
              <w:rPr>
                <w:rFonts w:ascii="Garamond" w:eastAsia="Arial Unicode MS" w:hAnsi="Garamond" w:cs="Tahoma"/>
                <w:color w:val="000000"/>
                <w:sz w:val="24"/>
                <w:szCs w:val="24"/>
              </w:rPr>
              <w:t>5229</w:t>
            </w:r>
          </w:p>
        </w:tc>
        <w:tc>
          <w:tcPr>
            <w:tcW w:w="1097" w:type="dxa"/>
            <w:tcBorders>
              <w:left w:val="double" w:sz="4" w:space="0" w:color="auto"/>
              <w:right w:val="double" w:sz="4" w:space="0" w:color="auto"/>
            </w:tcBorders>
            <w:vAlign w:val="center"/>
          </w:tcPr>
          <w:p w:rsidR="00EE44EC" w:rsidRDefault="00EE44EC">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723" w:type="dxa"/>
            <w:tcBorders>
              <w:left w:val="double" w:sz="4" w:space="0" w:color="auto"/>
              <w:right w:val="double" w:sz="4" w:space="0" w:color="auto"/>
            </w:tcBorders>
            <w:vAlign w:val="center"/>
          </w:tcPr>
          <w:p w:rsidR="00EE44EC" w:rsidRDefault="00EE44EC">
            <w:pPr>
              <w:rPr>
                <w:rFonts w:ascii="Garamond" w:eastAsia="Arial Unicode MS" w:hAnsi="Garamond" w:cs="Tahoma"/>
                <w:color w:val="000000"/>
                <w:sz w:val="24"/>
                <w:szCs w:val="24"/>
              </w:rPr>
            </w:pPr>
            <w:r>
              <w:rPr>
                <w:rFonts w:ascii="Garamond" w:eastAsia="Arial Unicode MS" w:hAnsi="Garamond" w:cs="Tahoma"/>
                <w:color w:val="000000"/>
                <w:sz w:val="24"/>
                <w:szCs w:val="24"/>
              </w:rPr>
              <w:t>Toma repartidora SMATV</w:t>
            </w:r>
          </w:p>
        </w:tc>
        <w:tc>
          <w:tcPr>
            <w:tcW w:w="1276" w:type="dxa"/>
            <w:tcBorders>
              <w:left w:val="double" w:sz="4" w:space="0" w:color="auto"/>
              <w:right w:val="double" w:sz="4" w:space="0" w:color="auto"/>
            </w:tcBorders>
            <w:vAlign w:val="center"/>
          </w:tcPr>
          <w:p w:rsidR="00EE44EC" w:rsidRDefault="00EE44EC">
            <w:pPr>
              <w:tabs>
                <w:tab w:val="decimal" w:pos="538"/>
              </w:tabs>
              <w:rPr>
                <w:rFonts w:ascii="Garamond" w:eastAsia="Arial Unicode MS" w:hAnsi="Garamond" w:cs="Tahoma"/>
                <w:color w:val="000000"/>
                <w:sz w:val="24"/>
                <w:szCs w:val="24"/>
              </w:rPr>
            </w:pPr>
            <w:r>
              <w:rPr>
                <w:rFonts w:ascii="Garamond" w:eastAsia="Arial Unicode MS" w:hAnsi="Garamond" w:cs="Tahoma"/>
                <w:color w:val="000000"/>
                <w:sz w:val="24"/>
                <w:szCs w:val="24"/>
              </w:rPr>
              <w:t>9</w:t>
            </w:r>
          </w:p>
        </w:tc>
        <w:tc>
          <w:tcPr>
            <w:tcW w:w="1030" w:type="dxa"/>
            <w:tcBorders>
              <w:left w:val="double" w:sz="4" w:space="0" w:color="auto"/>
              <w:right w:val="double" w:sz="4" w:space="0" w:color="auto"/>
            </w:tcBorders>
          </w:tcPr>
          <w:p w:rsidR="00EE44EC" w:rsidRDefault="00EE44EC">
            <w:pPr>
              <w:tabs>
                <w:tab w:val="decimal" w:pos="-10315"/>
              </w:tabs>
              <w:jc w:val="center"/>
              <w:rPr>
                <w:rFonts w:ascii="Garamond" w:eastAsia="Arial Unicode MS" w:hAnsi="Garamond" w:cs="Tahoma"/>
                <w:color w:val="000000"/>
                <w:sz w:val="24"/>
                <w:szCs w:val="24"/>
              </w:rPr>
            </w:pPr>
          </w:p>
        </w:tc>
        <w:tc>
          <w:tcPr>
            <w:tcW w:w="1134" w:type="dxa"/>
            <w:tcBorders>
              <w:left w:val="double" w:sz="4" w:space="0" w:color="auto"/>
              <w:right w:val="triple" w:sz="4" w:space="0" w:color="auto"/>
            </w:tcBorders>
          </w:tcPr>
          <w:p w:rsidR="00EE44EC" w:rsidRDefault="00EE44EC">
            <w:pPr>
              <w:rPr>
                <w:rFonts w:ascii="Garamond" w:eastAsia="Arial Unicode MS" w:hAnsi="Garamond" w:cs="Tahoma"/>
                <w:color w:val="000000"/>
                <w:sz w:val="24"/>
                <w:szCs w:val="24"/>
              </w:rPr>
            </w:pPr>
          </w:p>
        </w:tc>
      </w:tr>
      <w:tr w:rsidR="00EE44EC">
        <w:tc>
          <w:tcPr>
            <w:tcW w:w="992" w:type="dxa"/>
            <w:tcBorders>
              <w:left w:val="triple" w:sz="4" w:space="0" w:color="auto"/>
              <w:bottom w:val="triple" w:sz="4" w:space="0" w:color="auto"/>
              <w:right w:val="double" w:sz="4" w:space="0" w:color="auto"/>
            </w:tcBorders>
          </w:tcPr>
          <w:p w:rsidR="00EE44EC" w:rsidRDefault="00EE44EC">
            <w:pPr>
              <w:jc w:val="center"/>
              <w:rPr>
                <w:rFonts w:ascii="Garamond" w:eastAsia="Arial Unicode MS" w:hAnsi="Garamond" w:cs="Tahoma"/>
                <w:color w:val="000000"/>
                <w:sz w:val="24"/>
                <w:szCs w:val="24"/>
              </w:rPr>
            </w:pPr>
            <w:r>
              <w:rPr>
                <w:rFonts w:ascii="Garamond" w:eastAsia="Arial Unicode MS" w:hAnsi="Garamond" w:cs="Tahoma"/>
                <w:color w:val="000000"/>
                <w:sz w:val="24"/>
                <w:szCs w:val="24"/>
              </w:rPr>
              <w:t>2126</w:t>
            </w:r>
          </w:p>
        </w:tc>
        <w:tc>
          <w:tcPr>
            <w:tcW w:w="1097" w:type="dxa"/>
            <w:tcBorders>
              <w:left w:val="double" w:sz="4" w:space="0" w:color="auto"/>
              <w:bottom w:val="triple" w:sz="4" w:space="0" w:color="auto"/>
              <w:right w:val="double" w:sz="4" w:space="0" w:color="auto"/>
            </w:tcBorders>
            <w:vAlign w:val="center"/>
          </w:tcPr>
          <w:p w:rsidR="00EE44EC" w:rsidRDefault="00EE44EC">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723" w:type="dxa"/>
            <w:tcBorders>
              <w:left w:val="double" w:sz="4" w:space="0" w:color="auto"/>
              <w:bottom w:val="triple" w:sz="4" w:space="0" w:color="auto"/>
              <w:right w:val="double" w:sz="4" w:space="0" w:color="auto"/>
            </w:tcBorders>
            <w:vAlign w:val="center"/>
          </w:tcPr>
          <w:p w:rsidR="00EE44EC" w:rsidRDefault="00EE44EC">
            <w:pPr>
              <w:rPr>
                <w:rFonts w:ascii="Garamond" w:eastAsia="Arial Unicode MS" w:hAnsi="Garamond" w:cs="Tahoma"/>
                <w:color w:val="000000"/>
                <w:sz w:val="24"/>
                <w:szCs w:val="24"/>
              </w:rPr>
            </w:pPr>
            <w:r>
              <w:rPr>
                <w:rFonts w:ascii="Garamond" w:eastAsia="Arial Unicode MS" w:hAnsi="Garamond" w:cs="Tahoma"/>
                <w:color w:val="000000"/>
                <w:sz w:val="24"/>
                <w:szCs w:val="24"/>
              </w:rPr>
              <w:t>Cable coaxial blanco T100 PVC</w:t>
            </w:r>
          </w:p>
        </w:tc>
        <w:tc>
          <w:tcPr>
            <w:tcW w:w="1276" w:type="dxa"/>
            <w:tcBorders>
              <w:left w:val="double" w:sz="4" w:space="0" w:color="auto"/>
              <w:bottom w:val="triple" w:sz="4" w:space="0" w:color="auto"/>
              <w:right w:val="double" w:sz="4" w:space="0" w:color="auto"/>
            </w:tcBorders>
          </w:tcPr>
          <w:p w:rsidR="00EE44EC" w:rsidRDefault="00EE44EC">
            <w:pPr>
              <w:tabs>
                <w:tab w:val="decimal" w:pos="538"/>
              </w:tabs>
              <w:rPr>
                <w:rFonts w:ascii="Garamond" w:eastAsia="Arial Unicode MS" w:hAnsi="Garamond" w:cs="Tahoma"/>
                <w:color w:val="000000"/>
                <w:sz w:val="24"/>
                <w:szCs w:val="24"/>
              </w:rPr>
            </w:pPr>
            <w:smartTag w:uri="urn:schemas-microsoft-com:office:smarttags" w:element="metricconverter">
              <w:smartTagPr>
                <w:attr w:name="ProductID" w:val="100 m"/>
              </w:smartTagPr>
              <w:r>
                <w:rPr>
                  <w:rFonts w:ascii="Garamond" w:eastAsia="Arial Unicode MS" w:hAnsi="Garamond" w:cs="Tahoma"/>
                  <w:color w:val="000000"/>
                  <w:sz w:val="24"/>
                  <w:szCs w:val="24"/>
                </w:rPr>
                <w:t>100 m</w:t>
              </w:r>
            </w:smartTag>
          </w:p>
        </w:tc>
        <w:tc>
          <w:tcPr>
            <w:tcW w:w="1030" w:type="dxa"/>
            <w:tcBorders>
              <w:left w:val="double" w:sz="4" w:space="0" w:color="auto"/>
              <w:bottom w:val="triple" w:sz="4" w:space="0" w:color="auto"/>
              <w:right w:val="double" w:sz="4" w:space="0" w:color="auto"/>
            </w:tcBorders>
          </w:tcPr>
          <w:p w:rsidR="00EE44EC" w:rsidRDefault="00EE44EC">
            <w:pPr>
              <w:tabs>
                <w:tab w:val="decimal" w:pos="-10315"/>
              </w:tabs>
              <w:jc w:val="center"/>
              <w:rPr>
                <w:rFonts w:ascii="Garamond" w:eastAsia="Arial Unicode MS" w:hAnsi="Garamond" w:cs="Tahoma"/>
                <w:color w:val="000000"/>
                <w:sz w:val="24"/>
                <w:szCs w:val="24"/>
              </w:rPr>
            </w:pPr>
          </w:p>
        </w:tc>
        <w:tc>
          <w:tcPr>
            <w:tcW w:w="1134" w:type="dxa"/>
            <w:tcBorders>
              <w:left w:val="double" w:sz="4" w:space="0" w:color="auto"/>
              <w:bottom w:val="triple" w:sz="4" w:space="0" w:color="auto"/>
              <w:right w:val="triple" w:sz="4" w:space="0" w:color="auto"/>
            </w:tcBorders>
          </w:tcPr>
          <w:p w:rsidR="00EE44EC" w:rsidRDefault="00EE44EC">
            <w:pPr>
              <w:rPr>
                <w:rFonts w:ascii="Garamond" w:eastAsia="Arial Unicode MS" w:hAnsi="Garamond" w:cs="Tahoma"/>
                <w:color w:val="000000"/>
                <w:sz w:val="24"/>
                <w:szCs w:val="24"/>
              </w:rPr>
            </w:pPr>
          </w:p>
        </w:tc>
      </w:tr>
    </w:tbl>
    <w:p w:rsidR="00EE44EC" w:rsidRDefault="00EE44EC">
      <w:pPr>
        <w:rPr>
          <w:rFonts w:ascii="Garamond" w:hAnsi="Garamond"/>
          <w:sz w:val="24"/>
          <w:szCs w:val="24"/>
        </w:rPr>
      </w:pPr>
    </w:p>
    <w:tbl>
      <w:tblPr>
        <w:tblW w:w="0" w:type="auto"/>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1701"/>
      </w:tblGrid>
      <w:tr w:rsidR="00EE44EC">
        <w:tc>
          <w:tcPr>
            <w:tcW w:w="2693" w:type="dxa"/>
            <w:tcBorders>
              <w:top w:val="triple" w:sz="4" w:space="0" w:color="auto"/>
              <w:left w:val="triple" w:sz="4" w:space="0" w:color="auto"/>
              <w:right w:val="double" w:sz="4" w:space="0" w:color="auto"/>
            </w:tcBorders>
          </w:tcPr>
          <w:p w:rsidR="00EE44EC" w:rsidRDefault="00EE44EC">
            <w:pPr>
              <w:rPr>
                <w:rFonts w:ascii="Garamond" w:hAnsi="Garamond"/>
                <w:b/>
                <w:sz w:val="24"/>
                <w:szCs w:val="24"/>
                <w:lang w:val="es-ES_tradnl"/>
              </w:rPr>
            </w:pPr>
            <w:r>
              <w:rPr>
                <w:rFonts w:ascii="Garamond" w:hAnsi="Garamond"/>
                <w:b/>
                <w:sz w:val="24"/>
                <w:szCs w:val="24"/>
                <w:lang w:val="es-ES_tradnl"/>
              </w:rPr>
              <w:t xml:space="preserve">SUMA </w:t>
            </w:r>
            <w:r>
              <w:rPr>
                <w:rFonts w:ascii="Garamond" w:eastAsia="Arial Unicode MS" w:hAnsi="Garamond" w:cs="Tahoma"/>
                <w:b/>
                <w:bCs/>
                <w:color w:val="000000"/>
                <w:sz w:val="24"/>
                <w:szCs w:val="24"/>
              </w:rPr>
              <w:t>(€)</w:t>
            </w:r>
          </w:p>
        </w:tc>
        <w:tc>
          <w:tcPr>
            <w:tcW w:w="1701" w:type="dxa"/>
            <w:tcBorders>
              <w:top w:val="triple" w:sz="4" w:space="0" w:color="auto"/>
              <w:left w:val="double" w:sz="4" w:space="0" w:color="auto"/>
              <w:right w:val="triple" w:sz="4" w:space="0" w:color="auto"/>
            </w:tcBorders>
          </w:tcPr>
          <w:p w:rsidR="00EE44EC" w:rsidRDefault="00EE44EC">
            <w:pPr>
              <w:rPr>
                <w:rFonts w:ascii="Garamond" w:hAnsi="Garamond"/>
                <w:sz w:val="24"/>
                <w:szCs w:val="24"/>
                <w:lang w:val="es-ES_tradnl"/>
              </w:rPr>
            </w:pPr>
          </w:p>
        </w:tc>
      </w:tr>
      <w:tr w:rsidR="00EE44EC">
        <w:tc>
          <w:tcPr>
            <w:tcW w:w="2693" w:type="dxa"/>
            <w:tcBorders>
              <w:left w:val="triple" w:sz="4" w:space="0" w:color="auto"/>
              <w:right w:val="double" w:sz="4" w:space="0" w:color="auto"/>
            </w:tcBorders>
          </w:tcPr>
          <w:p w:rsidR="00EE44EC" w:rsidRDefault="00EE44EC">
            <w:pPr>
              <w:rPr>
                <w:rFonts w:ascii="Garamond" w:hAnsi="Garamond"/>
                <w:b/>
                <w:sz w:val="24"/>
                <w:szCs w:val="24"/>
                <w:lang w:val="es-ES_tradnl"/>
              </w:rPr>
            </w:pPr>
            <w:r>
              <w:rPr>
                <w:rFonts w:ascii="Garamond" w:hAnsi="Garamond"/>
                <w:b/>
                <w:sz w:val="24"/>
                <w:szCs w:val="24"/>
                <w:lang w:val="es-ES_tradnl"/>
              </w:rPr>
              <w:t xml:space="preserve">21 % I.V.A. </w:t>
            </w:r>
            <w:r>
              <w:rPr>
                <w:rFonts w:ascii="Garamond" w:eastAsia="Arial Unicode MS" w:hAnsi="Garamond" w:cs="Tahoma"/>
                <w:b/>
                <w:bCs/>
                <w:color w:val="000000"/>
                <w:sz w:val="24"/>
                <w:szCs w:val="24"/>
              </w:rPr>
              <w:t>(€)</w:t>
            </w:r>
          </w:p>
        </w:tc>
        <w:tc>
          <w:tcPr>
            <w:tcW w:w="1701" w:type="dxa"/>
            <w:tcBorders>
              <w:left w:val="double" w:sz="4" w:space="0" w:color="auto"/>
              <w:right w:val="triple" w:sz="4" w:space="0" w:color="auto"/>
            </w:tcBorders>
          </w:tcPr>
          <w:p w:rsidR="00EE44EC" w:rsidRDefault="00EE44EC">
            <w:pPr>
              <w:rPr>
                <w:rFonts w:ascii="Garamond" w:hAnsi="Garamond"/>
                <w:sz w:val="24"/>
                <w:szCs w:val="24"/>
                <w:lang w:val="es-ES_tradnl"/>
              </w:rPr>
            </w:pPr>
          </w:p>
        </w:tc>
      </w:tr>
      <w:tr w:rsidR="00EE44EC">
        <w:tc>
          <w:tcPr>
            <w:tcW w:w="2693" w:type="dxa"/>
            <w:tcBorders>
              <w:left w:val="triple" w:sz="4" w:space="0" w:color="auto"/>
              <w:bottom w:val="triple" w:sz="4" w:space="0" w:color="auto"/>
              <w:right w:val="double" w:sz="4" w:space="0" w:color="auto"/>
            </w:tcBorders>
          </w:tcPr>
          <w:p w:rsidR="00EE44EC" w:rsidRDefault="00EE44EC">
            <w:pPr>
              <w:rPr>
                <w:rFonts w:ascii="Garamond" w:hAnsi="Garamond"/>
                <w:b/>
                <w:sz w:val="24"/>
                <w:szCs w:val="24"/>
                <w:lang w:val="es-ES_tradnl"/>
              </w:rPr>
            </w:pPr>
            <w:r>
              <w:rPr>
                <w:rFonts w:ascii="Garamond" w:hAnsi="Garamond"/>
                <w:b/>
                <w:sz w:val="24"/>
                <w:szCs w:val="24"/>
                <w:lang w:val="es-ES_tradnl"/>
              </w:rPr>
              <w:t xml:space="preserve">IMPORTE TOTAL </w:t>
            </w:r>
            <w:r>
              <w:rPr>
                <w:rFonts w:ascii="Garamond" w:eastAsia="Arial Unicode MS" w:hAnsi="Garamond" w:cs="Tahoma"/>
                <w:b/>
                <w:bCs/>
                <w:color w:val="000000"/>
                <w:sz w:val="24"/>
                <w:szCs w:val="24"/>
              </w:rPr>
              <w:t>(€)</w:t>
            </w:r>
          </w:p>
        </w:tc>
        <w:tc>
          <w:tcPr>
            <w:tcW w:w="1701" w:type="dxa"/>
            <w:tcBorders>
              <w:left w:val="double" w:sz="4" w:space="0" w:color="auto"/>
              <w:bottom w:val="triple" w:sz="4" w:space="0" w:color="auto"/>
              <w:right w:val="triple" w:sz="4" w:space="0" w:color="auto"/>
            </w:tcBorders>
          </w:tcPr>
          <w:p w:rsidR="00EE44EC" w:rsidRDefault="00EE44EC">
            <w:pPr>
              <w:rPr>
                <w:rFonts w:ascii="Garamond" w:hAnsi="Garamond"/>
                <w:sz w:val="24"/>
                <w:szCs w:val="24"/>
                <w:lang w:val="es-ES_tradnl"/>
              </w:rPr>
            </w:pPr>
          </w:p>
        </w:tc>
      </w:tr>
    </w:tbl>
    <w:p w:rsidR="00EE44EC" w:rsidRDefault="00EE44EC">
      <w:pPr>
        <w:rPr>
          <w:rFonts w:ascii="Garamond" w:hAnsi="Garamond"/>
          <w:sz w:val="24"/>
          <w:szCs w:val="24"/>
        </w:rPr>
      </w:pPr>
    </w:p>
    <w:p w:rsidR="00EE44EC" w:rsidRDefault="00EE44EC">
      <w:pPr>
        <w:rPr>
          <w:rFonts w:ascii="Garamond" w:hAnsi="Garamond"/>
          <w:sz w:val="24"/>
          <w:szCs w:val="24"/>
          <w:lang w:val="es-ES_tradnl"/>
        </w:rPr>
      </w:pPr>
    </w:p>
    <w:p w:rsidR="00EE44EC" w:rsidRDefault="00EE44EC">
      <w:pPr>
        <w:rPr>
          <w:rFonts w:ascii="Garamond" w:hAnsi="Garamond"/>
          <w:sz w:val="24"/>
          <w:szCs w:val="24"/>
          <w:lang w:val="es-ES_tradnl"/>
        </w:rPr>
      </w:pPr>
    </w:p>
    <w:p w:rsidR="00EE44EC" w:rsidRDefault="00EE44EC">
      <w:pPr>
        <w:rPr>
          <w:rFonts w:ascii="Garamond" w:hAnsi="Garamond"/>
          <w:sz w:val="24"/>
          <w:szCs w:val="24"/>
          <w:lang w:val="es-ES_tradnl"/>
        </w:rPr>
      </w:pPr>
    </w:p>
    <w:p w:rsidR="00EE44EC" w:rsidRDefault="00EE44EC">
      <w:pPr>
        <w:rPr>
          <w:rFonts w:ascii="Garamond" w:hAnsi="Garamond"/>
          <w:sz w:val="24"/>
          <w:szCs w:val="24"/>
          <w:lang w:val="es-ES_tradnl"/>
        </w:rPr>
      </w:pPr>
    </w:p>
    <w:p w:rsidR="00EE44EC" w:rsidRDefault="00EE44EC">
      <w:pPr>
        <w:spacing w:after="120"/>
        <w:rPr>
          <w:rFonts w:ascii="Garamond" w:hAnsi="Garamond"/>
          <w:b/>
          <w:sz w:val="32"/>
          <w:lang w:val="es-ES_tradnl"/>
        </w:rPr>
      </w:pPr>
      <w:r>
        <w:rPr>
          <w:rFonts w:ascii="Garamond" w:hAnsi="Garamond"/>
          <w:b/>
          <w:sz w:val="32"/>
          <w:lang w:val="es-ES_tradnl"/>
        </w:rPr>
        <w:lastRenderedPageBreak/>
        <w:t>3.</w:t>
      </w:r>
      <w:r>
        <w:rPr>
          <w:rFonts w:ascii="Garamond" w:hAnsi="Garamond"/>
          <w:b/>
          <w:sz w:val="32"/>
          <w:lang w:val="es-ES_tradnl"/>
        </w:rPr>
        <w:tab/>
        <w:t>ENUNCIADO</w:t>
      </w:r>
    </w:p>
    <w:p w:rsidR="00EE44EC" w:rsidRDefault="00EE44EC">
      <w:pPr>
        <w:spacing w:after="60"/>
        <w:ind w:firstLine="709"/>
        <w:jc w:val="both"/>
        <w:rPr>
          <w:rFonts w:ascii="Garamond" w:hAnsi="Garamond"/>
          <w:sz w:val="24"/>
          <w:szCs w:val="24"/>
        </w:rPr>
      </w:pPr>
      <w:r>
        <w:rPr>
          <w:rFonts w:ascii="Garamond" w:hAnsi="Garamond"/>
          <w:sz w:val="24"/>
          <w:szCs w:val="24"/>
        </w:rPr>
        <w:t>Realizar la instalación de distribución para las señales de radio y televisión, tanto terrestre como satélite, en una vivienda unifamiliar cuyas características son:</w:t>
      </w:r>
    </w:p>
    <w:p w:rsidR="00EE44EC" w:rsidRDefault="00EE44EC">
      <w:pPr>
        <w:numPr>
          <w:ilvl w:val="0"/>
          <w:numId w:val="9"/>
        </w:numPr>
        <w:spacing w:after="60"/>
        <w:jc w:val="both"/>
        <w:rPr>
          <w:rFonts w:ascii="Garamond" w:hAnsi="Garamond"/>
          <w:sz w:val="24"/>
          <w:szCs w:val="24"/>
        </w:rPr>
      </w:pPr>
      <w:r>
        <w:rPr>
          <w:rFonts w:ascii="Garamond" w:hAnsi="Garamond"/>
          <w:sz w:val="24"/>
          <w:szCs w:val="24"/>
        </w:rPr>
        <w:t>Se realizará con arreglo al real decreto 346/2011 de ICT.</w:t>
      </w:r>
    </w:p>
    <w:p w:rsidR="00EE44EC" w:rsidRDefault="00EE44EC">
      <w:pPr>
        <w:numPr>
          <w:ilvl w:val="0"/>
          <w:numId w:val="9"/>
        </w:numPr>
        <w:spacing w:after="60"/>
        <w:jc w:val="both"/>
        <w:rPr>
          <w:rFonts w:ascii="Garamond" w:hAnsi="Garamond"/>
          <w:sz w:val="24"/>
          <w:szCs w:val="24"/>
        </w:rPr>
      </w:pPr>
      <w:r>
        <w:rPr>
          <w:rFonts w:ascii="Garamond" w:hAnsi="Garamond"/>
          <w:sz w:val="24"/>
          <w:szCs w:val="24"/>
        </w:rPr>
        <w:t>El cable coaxial se insertará en el tubo empotrado previsto en la construcción para esta acometida.</w:t>
      </w:r>
    </w:p>
    <w:p w:rsidR="00EE44EC" w:rsidRDefault="00EE44EC">
      <w:pPr>
        <w:numPr>
          <w:ilvl w:val="0"/>
          <w:numId w:val="9"/>
        </w:numPr>
        <w:spacing w:after="60"/>
        <w:jc w:val="both"/>
        <w:rPr>
          <w:rFonts w:ascii="Garamond" w:hAnsi="Garamond"/>
          <w:sz w:val="24"/>
          <w:szCs w:val="24"/>
        </w:rPr>
      </w:pPr>
      <w:r>
        <w:rPr>
          <w:rFonts w:ascii="Garamond" w:hAnsi="Garamond"/>
          <w:sz w:val="24"/>
          <w:szCs w:val="24"/>
        </w:rPr>
        <w:t>Se instalarán todos los materiales, con todas las medidas de seguridad necesarias, según el esquema de la instalación.</w:t>
      </w: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spacing w:after="120"/>
        <w:rPr>
          <w:rFonts w:ascii="Garamond" w:hAnsi="Garamond"/>
          <w:b/>
          <w:sz w:val="32"/>
          <w:lang w:val="es-ES_tradnl"/>
        </w:rPr>
      </w:pPr>
      <w:r>
        <w:rPr>
          <w:rFonts w:ascii="Garamond" w:hAnsi="Garamond"/>
          <w:b/>
          <w:sz w:val="32"/>
          <w:lang w:val="es-ES_tradnl"/>
        </w:rPr>
        <w:t>4.</w:t>
      </w:r>
      <w:r>
        <w:rPr>
          <w:rFonts w:ascii="Garamond" w:hAnsi="Garamond"/>
          <w:b/>
          <w:sz w:val="32"/>
          <w:lang w:val="es-ES_tradnl"/>
        </w:rPr>
        <w:tab/>
        <w:t>PLANO EN PLANTA Y DISTRIBUCIÓN</w:t>
      </w:r>
    </w:p>
    <w:p w:rsidR="00EE44EC" w:rsidRDefault="00EE44EC">
      <w:pPr>
        <w:jc w:val="both"/>
        <w:rPr>
          <w:rFonts w:ascii="Garamond" w:hAnsi="Garamond"/>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995"/>
        <w:gridCol w:w="989"/>
        <w:gridCol w:w="852"/>
        <w:gridCol w:w="1274"/>
        <w:gridCol w:w="1560"/>
      </w:tblGrid>
      <w:tr w:rsidR="00EE44EC">
        <w:trPr>
          <w:trHeight w:val="562"/>
        </w:trPr>
        <w:tc>
          <w:tcPr>
            <w:tcW w:w="2552" w:type="dxa"/>
            <w:tcBorders>
              <w:top w:val="triple" w:sz="4" w:space="0" w:color="auto"/>
              <w:left w:val="triple" w:sz="4" w:space="0" w:color="auto"/>
            </w:tcBorders>
            <w:vAlign w:val="center"/>
          </w:tcPr>
          <w:p w:rsidR="00EE44EC" w:rsidRDefault="00EE44EC">
            <w:pPr>
              <w:jc w:val="center"/>
              <w:rPr>
                <w:rFonts w:ascii="Garamond" w:hAnsi="Garamond"/>
                <w:sz w:val="24"/>
                <w:szCs w:val="24"/>
                <w:vertAlign w:val="subscript"/>
              </w:rPr>
            </w:pPr>
            <w:r>
              <w:rPr>
                <w:rFonts w:ascii="Garamond" w:hAnsi="Garamond"/>
                <w:sz w:val="24"/>
                <w:szCs w:val="24"/>
              </w:rPr>
              <w:t>H</w:t>
            </w:r>
            <w:r>
              <w:rPr>
                <w:rFonts w:ascii="Garamond" w:hAnsi="Garamond"/>
                <w:sz w:val="24"/>
                <w:szCs w:val="24"/>
                <w:vertAlign w:val="subscript"/>
              </w:rPr>
              <w:t>1</w:t>
            </w:r>
          </w:p>
          <w:p w:rsidR="00EE44EC" w:rsidRDefault="00EE44EC">
            <w:pPr>
              <w:jc w:val="center"/>
              <w:rPr>
                <w:rFonts w:ascii="Garamond" w:hAnsi="Garamond"/>
                <w:sz w:val="24"/>
                <w:szCs w:val="24"/>
              </w:rPr>
            </w:pPr>
            <w:r>
              <w:rPr>
                <w:rFonts w:ascii="Garamond" w:hAnsi="Garamond"/>
                <w:sz w:val="24"/>
                <w:szCs w:val="24"/>
              </w:rPr>
              <w:t>Habitación 1</w:t>
            </w:r>
          </w:p>
        </w:tc>
        <w:tc>
          <w:tcPr>
            <w:tcW w:w="1984" w:type="dxa"/>
            <w:gridSpan w:val="2"/>
            <w:tcBorders>
              <w:top w:val="triple" w:sz="4" w:space="0" w:color="auto"/>
              <w:tl2br w:val="single" w:sz="4" w:space="0" w:color="FFFFFF"/>
            </w:tcBorders>
            <w:vAlign w:val="center"/>
          </w:tcPr>
          <w:p w:rsidR="00EE44EC" w:rsidRDefault="00EE44EC">
            <w:pPr>
              <w:jc w:val="center"/>
              <w:rPr>
                <w:rFonts w:ascii="Garamond" w:hAnsi="Garamond"/>
                <w:sz w:val="24"/>
                <w:szCs w:val="24"/>
                <w:vertAlign w:val="subscript"/>
              </w:rPr>
            </w:pPr>
            <w:r>
              <w:rPr>
                <w:rFonts w:ascii="Garamond" w:hAnsi="Garamond"/>
                <w:sz w:val="24"/>
                <w:szCs w:val="24"/>
              </w:rPr>
              <w:t>H</w:t>
            </w:r>
            <w:r>
              <w:rPr>
                <w:rFonts w:ascii="Garamond" w:hAnsi="Garamond"/>
                <w:sz w:val="24"/>
                <w:szCs w:val="24"/>
                <w:vertAlign w:val="subscript"/>
              </w:rPr>
              <w:t>2</w:t>
            </w:r>
          </w:p>
          <w:p w:rsidR="00EE44EC" w:rsidRDefault="00EE44EC">
            <w:pPr>
              <w:jc w:val="center"/>
              <w:rPr>
                <w:rFonts w:ascii="Garamond" w:hAnsi="Garamond"/>
                <w:sz w:val="24"/>
                <w:szCs w:val="24"/>
              </w:rPr>
            </w:pPr>
            <w:r>
              <w:rPr>
                <w:rFonts w:ascii="Garamond" w:hAnsi="Garamond"/>
                <w:sz w:val="24"/>
                <w:szCs w:val="24"/>
              </w:rPr>
              <w:t>Habitación 2</w:t>
            </w:r>
          </w:p>
        </w:tc>
        <w:tc>
          <w:tcPr>
            <w:tcW w:w="852" w:type="dxa"/>
            <w:tcBorders>
              <w:top w:val="triple" w:sz="4" w:space="0" w:color="auto"/>
            </w:tcBorders>
            <w:vAlign w:val="center"/>
          </w:tcPr>
          <w:p w:rsidR="00EE44EC" w:rsidRDefault="00EE44EC">
            <w:pPr>
              <w:jc w:val="center"/>
              <w:rPr>
                <w:rFonts w:ascii="Garamond" w:hAnsi="Garamond"/>
                <w:sz w:val="24"/>
                <w:szCs w:val="24"/>
                <w:vertAlign w:val="subscript"/>
              </w:rPr>
            </w:pPr>
            <w:r>
              <w:rPr>
                <w:rFonts w:ascii="Garamond" w:hAnsi="Garamond"/>
                <w:sz w:val="24"/>
                <w:szCs w:val="24"/>
              </w:rPr>
              <w:t>B</w:t>
            </w:r>
            <w:r>
              <w:rPr>
                <w:rFonts w:ascii="Garamond" w:hAnsi="Garamond"/>
                <w:sz w:val="24"/>
                <w:szCs w:val="24"/>
                <w:vertAlign w:val="subscript"/>
              </w:rPr>
              <w:t>1</w:t>
            </w:r>
          </w:p>
          <w:p w:rsidR="00EE44EC" w:rsidRDefault="00EE44EC">
            <w:pPr>
              <w:jc w:val="center"/>
              <w:rPr>
                <w:rFonts w:ascii="Garamond" w:hAnsi="Garamond"/>
                <w:sz w:val="22"/>
                <w:szCs w:val="22"/>
              </w:rPr>
            </w:pPr>
            <w:r>
              <w:rPr>
                <w:rFonts w:ascii="Garamond" w:hAnsi="Garamond"/>
                <w:sz w:val="22"/>
                <w:szCs w:val="22"/>
              </w:rPr>
              <w:t>Baño 1</w:t>
            </w:r>
          </w:p>
        </w:tc>
        <w:tc>
          <w:tcPr>
            <w:tcW w:w="1274" w:type="dxa"/>
            <w:tcBorders>
              <w:top w:val="triple" w:sz="4" w:space="0" w:color="auto"/>
              <w:right w:val="triple" w:sz="4" w:space="0" w:color="auto"/>
            </w:tcBorders>
            <w:vAlign w:val="center"/>
          </w:tcPr>
          <w:p w:rsidR="00EE44EC" w:rsidRDefault="00EE44EC">
            <w:pPr>
              <w:jc w:val="center"/>
              <w:rPr>
                <w:rFonts w:ascii="Garamond" w:hAnsi="Garamond"/>
                <w:sz w:val="24"/>
                <w:szCs w:val="24"/>
                <w:vertAlign w:val="subscript"/>
              </w:rPr>
            </w:pPr>
            <w:r>
              <w:rPr>
                <w:rFonts w:ascii="Garamond" w:hAnsi="Garamond"/>
                <w:sz w:val="24"/>
                <w:szCs w:val="24"/>
              </w:rPr>
              <w:t>B</w:t>
            </w:r>
            <w:r>
              <w:rPr>
                <w:rFonts w:ascii="Garamond" w:hAnsi="Garamond"/>
                <w:sz w:val="24"/>
                <w:szCs w:val="24"/>
                <w:vertAlign w:val="subscript"/>
              </w:rPr>
              <w:t>2</w:t>
            </w:r>
          </w:p>
          <w:p w:rsidR="00EE44EC" w:rsidRDefault="00EE44EC">
            <w:pPr>
              <w:jc w:val="center"/>
              <w:rPr>
                <w:rFonts w:ascii="Garamond" w:hAnsi="Garamond"/>
                <w:sz w:val="24"/>
                <w:szCs w:val="24"/>
              </w:rPr>
            </w:pPr>
            <w:r>
              <w:rPr>
                <w:rFonts w:ascii="Garamond" w:hAnsi="Garamond"/>
                <w:sz w:val="24"/>
                <w:szCs w:val="24"/>
              </w:rPr>
              <w:t>Baño 2</w:t>
            </w:r>
          </w:p>
        </w:tc>
        <w:tc>
          <w:tcPr>
            <w:tcW w:w="1560" w:type="dxa"/>
            <w:vMerge w:val="restart"/>
            <w:tcBorders>
              <w:top w:val="nil"/>
              <w:left w:val="triple" w:sz="4" w:space="0" w:color="auto"/>
              <w:right w:val="single" w:sz="4" w:space="0" w:color="FFFFFF"/>
            </w:tcBorders>
            <w:shd w:val="clear" w:color="auto" w:fill="FFFFFF"/>
          </w:tcPr>
          <w:p w:rsidR="00EE44EC" w:rsidRDefault="00D30F40">
            <w:pPr>
              <w:jc w:val="both"/>
              <w:rPr>
                <w:rFonts w:ascii="Garamond" w:hAnsi="Garamond"/>
                <w:sz w:val="24"/>
                <w:szCs w:val="24"/>
              </w:rPr>
            </w:pPr>
            <w:r w:rsidRPr="00D30F40">
              <w:rPr>
                <w:noProof/>
              </w:rPr>
              <w:pict>
                <v:shape id="_x0000_s1036" type="#_x0000_t202" style="position:absolute;left:0;text-align:left;margin-left:65.9pt;margin-top:17.7pt;width:50.4pt;height:27pt;z-index:251658752;mso-position-horizontal-relative:text;mso-position-vertical-relative:text" filled="f" stroked="f">
                  <v:textbox style="mso-next-textbox:#_x0000_s1036">
                    <w:txbxContent>
                      <w:p w:rsidR="00EE44EC" w:rsidRDefault="00EE44EC">
                        <w:pPr>
                          <w:jc w:val="center"/>
                          <w:rPr>
                            <w:sz w:val="16"/>
                            <w:szCs w:val="16"/>
                          </w:rPr>
                        </w:pPr>
                        <w:r>
                          <w:rPr>
                            <w:sz w:val="16"/>
                            <w:szCs w:val="16"/>
                          </w:rPr>
                          <w:t>2ª</w:t>
                        </w:r>
                      </w:p>
                      <w:p w:rsidR="00EE44EC" w:rsidRDefault="00EE44EC">
                        <w:pPr>
                          <w:jc w:val="center"/>
                          <w:rPr>
                            <w:sz w:val="16"/>
                            <w:szCs w:val="16"/>
                          </w:rPr>
                        </w:pPr>
                        <w:r>
                          <w:rPr>
                            <w:sz w:val="16"/>
                            <w:szCs w:val="16"/>
                          </w:rPr>
                          <w:t>PLANTA</w:t>
                        </w:r>
                      </w:p>
                    </w:txbxContent>
                  </v:textbox>
                </v:shape>
              </w:pict>
            </w:r>
          </w:p>
        </w:tc>
      </w:tr>
      <w:tr w:rsidR="00EE44EC">
        <w:tc>
          <w:tcPr>
            <w:tcW w:w="4536" w:type="dxa"/>
            <w:gridSpan w:val="3"/>
            <w:tcBorders>
              <w:left w:val="triple" w:sz="4" w:space="0" w:color="auto"/>
              <w:bottom w:val="nil"/>
              <w:right w:val="single" w:sz="4" w:space="0" w:color="FFFFFF"/>
            </w:tcBorders>
          </w:tcPr>
          <w:p w:rsidR="00EE44EC" w:rsidRDefault="00EE44EC">
            <w:pPr>
              <w:jc w:val="both"/>
              <w:rPr>
                <w:rFonts w:ascii="Garamond" w:hAnsi="Garamond"/>
                <w:sz w:val="24"/>
                <w:szCs w:val="24"/>
              </w:rPr>
            </w:pPr>
          </w:p>
        </w:tc>
        <w:tc>
          <w:tcPr>
            <w:tcW w:w="852" w:type="dxa"/>
            <w:tcBorders>
              <w:left w:val="single" w:sz="4" w:space="0" w:color="FFFFFF"/>
            </w:tcBorders>
          </w:tcPr>
          <w:p w:rsidR="00EE44EC" w:rsidRDefault="00EE44EC">
            <w:pPr>
              <w:jc w:val="both"/>
              <w:rPr>
                <w:rFonts w:ascii="Garamond" w:hAnsi="Garamond"/>
                <w:sz w:val="24"/>
                <w:szCs w:val="24"/>
              </w:rPr>
            </w:pPr>
          </w:p>
        </w:tc>
        <w:tc>
          <w:tcPr>
            <w:tcW w:w="1274" w:type="dxa"/>
            <w:vMerge w:val="restart"/>
            <w:tcBorders>
              <w:right w:val="triple" w:sz="4" w:space="0" w:color="auto"/>
            </w:tcBorders>
            <w:vAlign w:val="center"/>
          </w:tcPr>
          <w:p w:rsidR="00EE44EC" w:rsidRDefault="00EE44EC">
            <w:pPr>
              <w:jc w:val="center"/>
              <w:rPr>
                <w:rFonts w:ascii="Garamond" w:hAnsi="Garamond"/>
                <w:sz w:val="24"/>
                <w:szCs w:val="24"/>
                <w:vertAlign w:val="subscript"/>
              </w:rPr>
            </w:pPr>
            <w:r>
              <w:rPr>
                <w:rFonts w:ascii="Garamond" w:hAnsi="Garamond"/>
                <w:sz w:val="24"/>
                <w:szCs w:val="24"/>
              </w:rPr>
              <w:t>H</w:t>
            </w:r>
            <w:r>
              <w:rPr>
                <w:rFonts w:ascii="Garamond" w:hAnsi="Garamond"/>
                <w:sz w:val="24"/>
                <w:szCs w:val="24"/>
                <w:vertAlign w:val="subscript"/>
              </w:rPr>
              <w:t>4</w:t>
            </w:r>
          </w:p>
          <w:p w:rsidR="00EE44EC" w:rsidRDefault="00EE44EC">
            <w:pPr>
              <w:jc w:val="center"/>
              <w:rPr>
                <w:rFonts w:ascii="Garamond" w:hAnsi="Garamond"/>
              </w:rPr>
            </w:pPr>
            <w:r>
              <w:rPr>
                <w:rFonts w:ascii="Garamond" w:hAnsi="Garamond"/>
              </w:rPr>
              <w:t>Habitación 4</w:t>
            </w:r>
          </w:p>
        </w:tc>
        <w:tc>
          <w:tcPr>
            <w:tcW w:w="1560" w:type="dxa"/>
            <w:vMerge/>
            <w:tcBorders>
              <w:left w:val="triple" w:sz="4" w:space="0" w:color="auto"/>
              <w:right w:val="single" w:sz="4" w:space="0" w:color="FFFFFF"/>
            </w:tcBorders>
            <w:shd w:val="clear" w:color="auto" w:fill="FFFFFF"/>
          </w:tcPr>
          <w:p w:rsidR="00EE44EC" w:rsidRDefault="00EE44EC">
            <w:pPr>
              <w:jc w:val="both"/>
              <w:rPr>
                <w:rFonts w:ascii="Garamond" w:hAnsi="Garamond"/>
                <w:sz w:val="24"/>
                <w:szCs w:val="24"/>
              </w:rPr>
            </w:pPr>
          </w:p>
        </w:tc>
      </w:tr>
      <w:tr w:rsidR="00EE44EC">
        <w:trPr>
          <w:trHeight w:val="270"/>
        </w:trPr>
        <w:tc>
          <w:tcPr>
            <w:tcW w:w="2552" w:type="dxa"/>
            <w:vMerge w:val="restart"/>
            <w:tcBorders>
              <w:left w:val="triple" w:sz="4" w:space="0" w:color="auto"/>
            </w:tcBorders>
            <w:vAlign w:val="center"/>
          </w:tcPr>
          <w:p w:rsidR="00EE44EC" w:rsidRDefault="00EE44EC">
            <w:pPr>
              <w:jc w:val="center"/>
              <w:rPr>
                <w:rFonts w:ascii="Garamond" w:hAnsi="Garamond"/>
                <w:sz w:val="24"/>
                <w:szCs w:val="24"/>
                <w:vertAlign w:val="subscript"/>
              </w:rPr>
            </w:pPr>
            <w:r>
              <w:rPr>
                <w:rFonts w:ascii="Garamond" w:hAnsi="Garamond"/>
                <w:sz w:val="24"/>
                <w:szCs w:val="24"/>
              </w:rPr>
              <w:t>H</w:t>
            </w:r>
            <w:r>
              <w:rPr>
                <w:rFonts w:ascii="Garamond" w:hAnsi="Garamond"/>
                <w:sz w:val="24"/>
                <w:szCs w:val="24"/>
                <w:vertAlign w:val="subscript"/>
              </w:rPr>
              <w:t>3</w:t>
            </w:r>
          </w:p>
          <w:p w:rsidR="00EE44EC" w:rsidRDefault="00EE44EC">
            <w:pPr>
              <w:jc w:val="center"/>
              <w:rPr>
                <w:rFonts w:ascii="Garamond" w:hAnsi="Garamond"/>
                <w:sz w:val="24"/>
                <w:szCs w:val="24"/>
              </w:rPr>
            </w:pPr>
            <w:r>
              <w:rPr>
                <w:rFonts w:ascii="Garamond" w:hAnsi="Garamond"/>
                <w:sz w:val="24"/>
                <w:szCs w:val="24"/>
              </w:rPr>
              <w:t>Habitación 3</w:t>
            </w:r>
          </w:p>
        </w:tc>
        <w:tc>
          <w:tcPr>
            <w:tcW w:w="995" w:type="dxa"/>
            <w:vMerge w:val="restart"/>
            <w:tcBorders>
              <w:top w:val="single" w:sz="4" w:space="0" w:color="FFFFFF"/>
            </w:tcBorders>
          </w:tcPr>
          <w:p w:rsidR="00EE44EC" w:rsidRDefault="00EE44EC">
            <w:pPr>
              <w:jc w:val="both"/>
              <w:rPr>
                <w:rFonts w:ascii="Garamond" w:hAnsi="Garamond"/>
                <w:sz w:val="24"/>
                <w:szCs w:val="24"/>
              </w:rPr>
            </w:pPr>
          </w:p>
        </w:tc>
        <w:tc>
          <w:tcPr>
            <w:tcW w:w="989" w:type="dxa"/>
            <w:vMerge w:val="restart"/>
            <w:tcBorders>
              <w:top w:val="single" w:sz="4" w:space="0" w:color="FFFFFF"/>
            </w:tcBorders>
          </w:tcPr>
          <w:p w:rsidR="00EE44EC" w:rsidRDefault="00EE44EC">
            <w:pPr>
              <w:jc w:val="both"/>
              <w:rPr>
                <w:rFonts w:ascii="Garamond" w:hAnsi="Garamond"/>
                <w:sz w:val="24"/>
                <w:szCs w:val="24"/>
              </w:rPr>
            </w:pPr>
          </w:p>
        </w:tc>
        <w:tc>
          <w:tcPr>
            <w:tcW w:w="852" w:type="dxa"/>
            <w:vMerge w:val="restart"/>
            <w:tcBorders>
              <w:right w:val="triple" w:sz="4" w:space="0" w:color="FFFFFF"/>
            </w:tcBorders>
          </w:tcPr>
          <w:p w:rsidR="00EE44EC" w:rsidRDefault="00EE44EC">
            <w:pPr>
              <w:jc w:val="both"/>
              <w:rPr>
                <w:rFonts w:ascii="Garamond" w:hAnsi="Garamond"/>
                <w:sz w:val="24"/>
                <w:szCs w:val="24"/>
              </w:rPr>
            </w:pPr>
          </w:p>
        </w:tc>
        <w:tc>
          <w:tcPr>
            <w:tcW w:w="1274" w:type="dxa"/>
            <w:vMerge/>
            <w:tcBorders>
              <w:left w:val="triple" w:sz="4" w:space="0" w:color="FFFFFF"/>
              <w:right w:val="triple" w:sz="4" w:space="0" w:color="auto"/>
            </w:tcBorders>
          </w:tcPr>
          <w:p w:rsidR="00EE44EC" w:rsidRDefault="00EE44EC">
            <w:pPr>
              <w:jc w:val="both"/>
              <w:rPr>
                <w:rFonts w:ascii="Garamond" w:hAnsi="Garamond"/>
                <w:sz w:val="24"/>
                <w:szCs w:val="24"/>
              </w:rPr>
            </w:pPr>
          </w:p>
        </w:tc>
        <w:tc>
          <w:tcPr>
            <w:tcW w:w="1560" w:type="dxa"/>
            <w:vMerge/>
            <w:tcBorders>
              <w:left w:val="triple" w:sz="4" w:space="0" w:color="auto"/>
              <w:bottom w:val="single" w:sz="4" w:space="0" w:color="FFFFFF"/>
              <w:right w:val="single" w:sz="4" w:space="0" w:color="FFFFFF"/>
            </w:tcBorders>
            <w:shd w:val="clear" w:color="auto" w:fill="FFFFFF"/>
          </w:tcPr>
          <w:p w:rsidR="00EE44EC" w:rsidRDefault="00EE44EC">
            <w:pPr>
              <w:jc w:val="both"/>
              <w:rPr>
                <w:rFonts w:ascii="Garamond" w:hAnsi="Garamond"/>
                <w:sz w:val="24"/>
                <w:szCs w:val="24"/>
              </w:rPr>
            </w:pPr>
          </w:p>
        </w:tc>
      </w:tr>
      <w:tr w:rsidR="00EE44EC">
        <w:tc>
          <w:tcPr>
            <w:tcW w:w="2552" w:type="dxa"/>
            <w:vMerge/>
            <w:tcBorders>
              <w:left w:val="triple" w:sz="4" w:space="0" w:color="auto"/>
              <w:bottom w:val="double" w:sz="4" w:space="0" w:color="auto"/>
            </w:tcBorders>
          </w:tcPr>
          <w:p w:rsidR="00EE44EC" w:rsidRDefault="00EE44EC">
            <w:pPr>
              <w:jc w:val="both"/>
              <w:rPr>
                <w:rFonts w:ascii="Garamond" w:hAnsi="Garamond"/>
                <w:sz w:val="24"/>
                <w:szCs w:val="24"/>
              </w:rPr>
            </w:pPr>
          </w:p>
        </w:tc>
        <w:tc>
          <w:tcPr>
            <w:tcW w:w="995" w:type="dxa"/>
            <w:vMerge/>
            <w:tcBorders>
              <w:bottom w:val="double" w:sz="4" w:space="0" w:color="auto"/>
            </w:tcBorders>
          </w:tcPr>
          <w:p w:rsidR="00EE44EC" w:rsidRDefault="00EE44EC">
            <w:pPr>
              <w:jc w:val="both"/>
              <w:rPr>
                <w:rFonts w:ascii="Garamond" w:hAnsi="Garamond"/>
                <w:sz w:val="24"/>
                <w:szCs w:val="24"/>
              </w:rPr>
            </w:pPr>
          </w:p>
        </w:tc>
        <w:tc>
          <w:tcPr>
            <w:tcW w:w="989" w:type="dxa"/>
            <w:vMerge/>
            <w:tcBorders>
              <w:bottom w:val="double" w:sz="4" w:space="0" w:color="auto"/>
            </w:tcBorders>
          </w:tcPr>
          <w:p w:rsidR="00EE44EC" w:rsidRDefault="00EE44EC">
            <w:pPr>
              <w:jc w:val="both"/>
              <w:rPr>
                <w:rFonts w:ascii="Garamond" w:hAnsi="Garamond"/>
                <w:sz w:val="24"/>
                <w:szCs w:val="24"/>
              </w:rPr>
            </w:pPr>
          </w:p>
        </w:tc>
        <w:tc>
          <w:tcPr>
            <w:tcW w:w="852" w:type="dxa"/>
            <w:vMerge/>
            <w:tcBorders>
              <w:top w:val="nil"/>
              <w:bottom w:val="double" w:sz="4" w:space="0" w:color="auto"/>
              <w:right w:val="triple" w:sz="4" w:space="0" w:color="FFFFFF"/>
            </w:tcBorders>
          </w:tcPr>
          <w:p w:rsidR="00EE44EC" w:rsidRDefault="00EE44EC">
            <w:pPr>
              <w:jc w:val="both"/>
              <w:rPr>
                <w:rFonts w:ascii="Garamond" w:hAnsi="Garamond"/>
                <w:sz w:val="24"/>
                <w:szCs w:val="24"/>
              </w:rPr>
            </w:pPr>
          </w:p>
        </w:tc>
        <w:tc>
          <w:tcPr>
            <w:tcW w:w="1274" w:type="dxa"/>
            <w:vMerge/>
            <w:tcBorders>
              <w:left w:val="triple" w:sz="4" w:space="0" w:color="FFFFFF"/>
              <w:bottom w:val="double" w:sz="4" w:space="0" w:color="auto"/>
              <w:right w:val="triple" w:sz="4" w:space="0" w:color="auto"/>
            </w:tcBorders>
          </w:tcPr>
          <w:p w:rsidR="00EE44EC" w:rsidRDefault="00EE44EC">
            <w:pPr>
              <w:jc w:val="both"/>
              <w:rPr>
                <w:rFonts w:ascii="Garamond" w:hAnsi="Garamond"/>
                <w:sz w:val="24"/>
                <w:szCs w:val="24"/>
              </w:rPr>
            </w:pPr>
          </w:p>
        </w:tc>
        <w:tc>
          <w:tcPr>
            <w:tcW w:w="1560" w:type="dxa"/>
            <w:tcBorders>
              <w:top w:val="single" w:sz="4" w:space="0" w:color="FFFFFF"/>
              <w:left w:val="triple" w:sz="4" w:space="0" w:color="auto"/>
              <w:bottom w:val="triple" w:sz="4" w:space="0" w:color="auto"/>
              <w:right w:val="single" w:sz="4" w:space="0" w:color="FFFFFF"/>
            </w:tcBorders>
          </w:tcPr>
          <w:p w:rsidR="00EE44EC" w:rsidRDefault="00EE44EC">
            <w:pPr>
              <w:jc w:val="both"/>
              <w:rPr>
                <w:rFonts w:ascii="Garamond" w:hAnsi="Garamond"/>
                <w:sz w:val="24"/>
                <w:szCs w:val="24"/>
              </w:rPr>
            </w:pPr>
          </w:p>
        </w:tc>
      </w:tr>
      <w:tr w:rsidR="00EE44EC">
        <w:tc>
          <w:tcPr>
            <w:tcW w:w="2552" w:type="dxa"/>
            <w:vMerge w:val="restart"/>
            <w:tcBorders>
              <w:top w:val="double" w:sz="4" w:space="0" w:color="auto"/>
              <w:left w:val="triple" w:sz="4" w:space="0" w:color="auto"/>
            </w:tcBorders>
            <w:vAlign w:val="center"/>
          </w:tcPr>
          <w:p w:rsidR="00EE44EC" w:rsidRDefault="00EE44EC">
            <w:pPr>
              <w:jc w:val="center"/>
              <w:rPr>
                <w:rFonts w:ascii="Garamond" w:hAnsi="Garamond"/>
                <w:sz w:val="24"/>
                <w:szCs w:val="24"/>
              </w:rPr>
            </w:pPr>
            <w:r>
              <w:rPr>
                <w:rFonts w:ascii="Garamond" w:hAnsi="Garamond"/>
                <w:sz w:val="24"/>
                <w:szCs w:val="24"/>
              </w:rPr>
              <w:t>D</w:t>
            </w:r>
          </w:p>
          <w:p w:rsidR="00EE44EC" w:rsidRDefault="00EE44EC">
            <w:pPr>
              <w:jc w:val="center"/>
              <w:rPr>
                <w:rFonts w:ascii="Garamond" w:hAnsi="Garamond"/>
                <w:sz w:val="24"/>
                <w:szCs w:val="24"/>
              </w:rPr>
            </w:pPr>
            <w:r>
              <w:rPr>
                <w:rFonts w:ascii="Garamond" w:hAnsi="Garamond"/>
                <w:sz w:val="24"/>
                <w:szCs w:val="24"/>
              </w:rPr>
              <w:t>Despacho</w:t>
            </w:r>
          </w:p>
        </w:tc>
        <w:tc>
          <w:tcPr>
            <w:tcW w:w="995" w:type="dxa"/>
            <w:tcBorders>
              <w:top w:val="double" w:sz="4" w:space="0" w:color="auto"/>
              <w:bottom w:val="single" w:sz="4" w:space="0" w:color="FFFFFF"/>
            </w:tcBorders>
          </w:tcPr>
          <w:p w:rsidR="00EE44EC" w:rsidRDefault="00EE44EC">
            <w:pPr>
              <w:jc w:val="both"/>
              <w:rPr>
                <w:rFonts w:ascii="Garamond" w:hAnsi="Garamond"/>
                <w:sz w:val="24"/>
                <w:szCs w:val="24"/>
              </w:rPr>
            </w:pPr>
          </w:p>
        </w:tc>
        <w:tc>
          <w:tcPr>
            <w:tcW w:w="989" w:type="dxa"/>
            <w:tcBorders>
              <w:top w:val="double" w:sz="4" w:space="0" w:color="auto"/>
              <w:bottom w:val="single" w:sz="4" w:space="0" w:color="FFFFFF"/>
            </w:tcBorders>
          </w:tcPr>
          <w:p w:rsidR="00EE44EC" w:rsidRDefault="00EE44EC">
            <w:pPr>
              <w:jc w:val="both"/>
              <w:rPr>
                <w:rFonts w:ascii="Garamond" w:hAnsi="Garamond"/>
                <w:sz w:val="24"/>
                <w:szCs w:val="24"/>
              </w:rPr>
            </w:pPr>
          </w:p>
        </w:tc>
        <w:tc>
          <w:tcPr>
            <w:tcW w:w="2126" w:type="dxa"/>
            <w:gridSpan w:val="2"/>
            <w:vMerge w:val="restart"/>
            <w:tcBorders>
              <w:top w:val="double" w:sz="4" w:space="0" w:color="auto"/>
            </w:tcBorders>
            <w:vAlign w:val="center"/>
          </w:tcPr>
          <w:p w:rsidR="00EE44EC" w:rsidRDefault="00EE44EC">
            <w:pPr>
              <w:jc w:val="center"/>
              <w:rPr>
                <w:rFonts w:ascii="Garamond" w:hAnsi="Garamond"/>
                <w:sz w:val="24"/>
                <w:szCs w:val="24"/>
              </w:rPr>
            </w:pPr>
            <w:r>
              <w:rPr>
                <w:rFonts w:ascii="Garamond" w:hAnsi="Garamond"/>
                <w:sz w:val="24"/>
                <w:szCs w:val="24"/>
              </w:rPr>
              <w:t>S</w:t>
            </w:r>
          </w:p>
          <w:p w:rsidR="00EE44EC" w:rsidRDefault="00EE44EC">
            <w:pPr>
              <w:jc w:val="center"/>
              <w:rPr>
                <w:rFonts w:ascii="Garamond" w:hAnsi="Garamond"/>
                <w:sz w:val="24"/>
                <w:szCs w:val="24"/>
              </w:rPr>
            </w:pPr>
            <w:r>
              <w:rPr>
                <w:rFonts w:ascii="Garamond" w:hAnsi="Garamond"/>
                <w:sz w:val="24"/>
                <w:szCs w:val="24"/>
              </w:rPr>
              <w:t>Salón</w:t>
            </w:r>
          </w:p>
        </w:tc>
        <w:tc>
          <w:tcPr>
            <w:tcW w:w="1560" w:type="dxa"/>
            <w:vMerge w:val="restart"/>
            <w:tcBorders>
              <w:top w:val="triple" w:sz="4" w:space="0" w:color="auto"/>
              <w:right w:val="triple" w:sz="4" w:space="0" w:color="auto"/>
            </w:tcBorders>
            <w:vAlign w:val="center"/>
          </w:tcPr>
          <w:p w:rsidR="00EE44EC" w:rsidRDefault="00EE44EC">
            <w:pPr>
              <w:jc w:val="center"/>
              <w:rPr>
                <w:rFonts w:ascii="Garamond" w:hAnsi="Garamond"/>
                <w:sz w:val="24"/>
                <w:szCs w:val="24"/>
              </w:rPr>
            </w:pPr>
          </w:p>
          <w:p w:rsidR="00EE44EC" w:rsidRDefault="00D30F40">
            <w:pPr>
              <w:jc w:val="center"/>
              <w:rPr>
                <w:rFonts w:ascii="Garamond" w:hAnsi="Garamond"/>
                <w:sz w:val="24"/>
                <w:szCs w:val="24"/>
              </w:rPr>
            </w:pPr>
            <w:r w:rsidRPr="00D30F40">
              <w:rPr>
                <w:noProof/>
              </w:rPr>
              <w:pict>
                <v:shape id="_x0000_s1037" type="#_x0000_t202" style="position:absolute;left:0;text-align:left;margin-left:70.2pt;margin-top:7.55pt;width:50.4pt;height:27pt;z-index:251656704" filled="f" stroked="f">
                  <v:textbox style="mso-next-textbox:#_x0000_s1037">
                    <w:txbxContent>
                      <w:p w:rsidR="00EE44EC" w:rsidRDefault="00EE44EC">
                        <w:pPr>
                          <w:jc w:val="center"/>
                          <w:rPr>
                            <w:sz w:val="16"/>
                            <w:szCs w:val="16"/>
                          </w:rPr>
                        </w:pPr>
                        <w:r>
                          <w:rPr>
                            <w:sz w:val="16"/>
                            <w:szCs w:val="16"/>
                          </w:rPr>
                          <w:t>1ª</w:t>
                        </w:r>
                      </w:p>
                      <w:p w:rsidR="00EE44EC" w:rsidRDefault="00EE44EC">
                        <w:pPr>
                          <w:jc w:val="center"/>
                          <w:rPr>
                            <w:sz w:val="16"/>
                            <w:szCs w:val="16"/>
                          </w:rPr>
                        </w:pPr>
                        <w:r>
                          <w:rPr>
                            <w:sz w:val="16"/>
                            <w:szCs w:val="16"/>
                          </w:rPr>
                          <w:t>PLANTA</w:t>
                        </w:r>
                      </w:p>
                    </w:txbxContent>
                  </v:textbox>
                </v:shape>
              </w:pict>
            </w:r>
            <w:r w:rsidR="00EE44EC">
              <w:rPr>
                <w:rFonts w:ascii="Garamond" w:hAnsi="Garamond"/>
                <w:sz w:val="24"/>
                <w:szCs w:val="24"/>
              </w:rPr>
              <w:t>J</w:t>
            </w:r>
          </w:p>
          <w:p w:rsidR="00EE44EC" w:rsidRDefault="00EE44EC">
            <w:pPr>
              <w:jc w:val="center"/>
              <w:rPr>
                <w:rFonts w:ascii="Garamond" w:hAnsi="Garamond"/>
                <w:sz w:val="24"/>
                <w:szCs w:val="24"/>
              </w:rPr>
            </w:pPr>
            <w:r>
              <w:rPr>
                <w:rFonts w:ascii="Garamond" w:hAnsi="Garamond"/>
                <w:sz w:val="24"/>
                <w:szCs w:val="24"/>
              </w:rPr>
              <w:t>Jardín</w:t>
            </w:r>
          </w:p>
        </w:tc>
      </w:tr>
      <w:tr w:rsidR="00EE44EC">
        <w:tc>
          <w:tcPr>
            <w:tcW w:w="2552" w:type="dxa"/>
            <w:vMerge/>
            <w:tcBorders>
              <w:left w:val="triple" w:sz="4" w:space="0" w:color="auto"/>
            </w:tcBorders>
          </w:tcPr>
          <w:p w:rsidR="00EE44EC" w:rsidRDefault="00EE44EC">
            <w:pPr>
              <w:jc w:val="both"/>
              <w:rPr>
                <w:rFonts w:ascii="Garamond" w:hAnsi="Garamond"/>
                <w:sz w:val="24"/>
                <w:szCs w:val="24"/>
              </w:rPr>
            </w:pPr>
          </w:p>
        </w:tc>
        <w:tc>
          <w:tcPr>
            <w:tcW w:w="995" w:type="dxa"/>
            <w:tcBorders>
              <w:top w:val="single" w:sz="4" w:space="0" w:color="FFFFFF"/>
              <w:bottom w:val="single" w:sz="4" w:space="0" w:color="FFFFFF"/>
              <w:tl2br w:val="single" w:sz="4" w:space="0" w:color="FFFFFF"/>
            </w:tcBorders>
          </w:tcPr>
          <w:p w:rsidR="00EE44EC" w:rsidRDefault="00EE44EC">
            <w:pPr>
              <w:jc w:val="both"/>
              <w:rPr>
                <w:rFonts w:ascii="Garamond" w:hAnsi="Garamond"/>
                <w:sz w:val="24"/>
                <w:szCs w:val="24"/>
              </w:rPr>
            </w:pPr>
          </w:p>
        </w:tc>
        <w:tc>
          <w:tcPr>
            <w:tcW w:w="989" w:type="dxa"/>
            <w:tcBorders>
              <w:top w:val="single" w:sz="4" w:space="0" w:color="FFFFFF"/>
              <w:bottom w:val="single" w:sz="4" w:space="0" w:color="FFFFFF"/>
            </w:tcBorders>
          </w:tcPr>
          <w:p w:rsidR="00EE44EC" w:rsidRDefault="00EE44EC">
            <w:pPr>
              <w:jc w:val="both"/>
              <w:rPr>
                <w:rFonts w:ascii="Garamond" w:hAnsi="Garamond"/>
                <w:sz w:val="24"/>
                <w:szCs w:val="24"/>
              </w:rPr>
            </w:pPr>
          </w:p>
        </w:tc>
        <w:tc>
          <w:tcPr>
            <w:tcW w:w="2126" w:type="dxa"/>
            <w:gridSpan w:val="2"/>
            <w:vMerge/>
          </w:tcPr>
          <w:p w:rsidR="00EE44EC" w:rsidRDefault="00EE44EC">
            <w:pPr>
              <w:jc w:val="both"/>
              <w:rPr>
                <w:rFonts w:ascii="Garamond" w:hAnsi="Garamond"/>
                <w:sz w:val="24"/>
                <w:szCs w:val="24"/>
              </w:rPr>
            </w:pPr>
          </w:p>
        </w:tc>
        <w:tc>
          <w:tcPr>
            <w:tcW w:w="1560" w:type="dxa"/>
            <w:vMerge/>
            <w:tcBorders>
              <w:right w:val="triple" w:sz="4" w:space="0" w:color="auto"/>
            </w:tcBorders>
          </w:tcPr>
          <w:p w:rsidR="00EE44EC" w:rsidRDefault="00EE44EC">
            <w:pPr>
              <w:jc w:val="both"/>
              <w:rPr>
                <w:rFonts w:ascii="Garamond" w:hAnsi="Garamond"/>
                <w:sz w:val="24"/>
                <w:szCs w:val="24"/>
              </w:rPr>
            </w:pPr>
          </w:p>
        </w:tc>
      </w:tr>
      <w:tr w:rsidR="00EE44EC">
        <w:tc>
          <w:tcPr>
            <w:tcW w:w="2552" w:type="dxa"/>
            <w:tcBorders>
              <w:left w:val="triple" w:sz="4" w:space="0" w:color="auto"/>
              <w:right w:val="single" w:sz="4" w:space="0" w:color="FFFFFF"/>
            </w:tcBorders>
          </w:tcPr>
          <w:p w:rsidR="00EE44EC" w:rsidRDefault="00EE44EC">
            <w:pPr>
              <w:jc w:val="both"/>
              <w:rPr>
                <w:rFonts w:ascii="Garamond" w:hAnsi="Garamond"/>
                <w:sz w:val="24"/>
                <w:szCs w:val="24"/>
              </w:rPr>
            </w:pPr>
          </w:p>
        </w:tc>
        <w:tc>
          <w:tcPr>
            <w:tcW w:w="995" w:type="dxa"/>
            <w:tcBorders>
              <w:top w:val="single" w:sz="4" w:space="0" w:color="FFFFFF"/>
              <w:left w:val="single" w:sz="4" w:space="0" w:color="FFFFFF"/>
              <w:right w:val="single" w:sz="4" w:space="0" w:color="FFFFFF"/>
            </w:tcBorders>
          </w:tcPr>
          <w:p w:rsidR="00EE44EC" w:rsidRDefault="00EE44EC">
            <w:pPr>
              <w:jc w:val="both"/>
              <w:rPr>
                <w:rFonts w:ascii="Garamond" w:hAnsi="Garamond"/>
                <w:sz w:val="24"/>
                <w:szCs w:val="24"/>
              </w:rPr>
            </w:pPr>
          </w:p>
        </w:tc>
        <w:tc>
          <w:tcPr>
            <w:tcW w:w="989" w:type="dxa"/>
            <w:tcBorders>
              <w:top w:val="single" w:sz="4" w:space="0" w:color="FFFFFF"/>
              <w:left w:val="single" w:sz="4" w:space="0" w:color="FFFFFF"/>
            </w:tcBorders>
          </w:tcPr>
          <w:p w:rsidR="00EE44EC" w:rsidRDefault="00EE44EC">
            <w:pPr>
              <w:jc w:val="both"/>
              <w:rPr>
                <w:rFonts w:ascii="Garamond" w:hAnsi="Garamond"/>
                <w:sz w:val="24"/>
                <w:szCs w:val="24"/>
              </w:rPr>
            </w:pPr>
          </w:p>
        </w:tc>
        <w:tc>
          <w:tcPr>
            <w:tcW w:w="2126" w:type="dxa"/>
            <w:gridSpan w:val="2"/>
            <w:vMerge/>
          </w:tcPr>
          <w:p w:rsidR="00EE44EC" w:rsidRDefault="00EE44EC">
            <w:pPr>
              <w:jc w:val="both"/>
              <w:rPr>
                <w:rFonts w:ascii="Garamond" w:hAnsi="Garamond"/>
                <w:sz w:val="24"/>
                <w:szCs w:val="24"/>
              </w:rPr>
            </w:pPr>
          </w:p>
        </w:tc>
        <w:tc>
          <w:tcPr>
            <w:tcW w:w="1560" w:type="dxa"/>
            <w:vMerge/>
            <w:tcBorders>
              <w:right w:val="triple" w:sz="4" w:space="0" w:color="auto"/>
            </w:tcBorders>
          </w:tcPr>
          <w:p w:rsidR="00EE44EC" w:rsidRDefault="00EE44EC">
            <w:pPr>
              <w:jc w:val="both"/>
              <w:rPr>
                <w:rFonts w:ascii="Garamond" w:hAnsi="Garamond"/>
                <w:sz w:val="24"/>
                <w:szCs w:val="24"/>
              </w:rPr>
            </w:pPr>
          </w:p>
        </w:tc>
      </w:tr>
      <w:tr w:rsidR="00EE44EC">
        <w:trPr>
          <w:trHeight w:val="562"/>
        </w:trPr>
        <w:tc>
          <w:tcPr>
            <w:tcW w:w="3547" w:type="dxa"/>
            <w:gridSpan w:val="2"/>
            <w:vMerge w:val="restart"/>
            <w:tcBorders>
              <w:left w:val="triple" w:sz="4" w:space="0" w:color="auto"/>
            </w:tcBorders>
            <w:vAlign w:val="center"/>
          </w:tcPr>
          <w:p w:rsidR="00EE44EC" w:rsidRDefault="00EE44EC">
            <w:pPr>
              <w:jc w:val="center"/>
              <w:rPr>
                <w:rFonts w:ascii="Garamond" w:hAnsi="Garamond"/>
                <w:sz w:val="24"/>
                <w:szCs w:val="24"/>
              </w:rPr>
            </w:pPr>
            <w:r>
              <w:rPr>
                <w:rFonts w:ascii="Garamond" w:hAnsi="Garamond"/>
                <w:sz w:val="24"/>
                <w:szCs w:val="24"/>
              </w:rPr>
              <w:t>C</w:t>
            </w:r>
          </w:p>
          <w:p w:rsidR="00EE44EC" w:rsidRDefault="00EE44EC">
            <w:pPr>
              <w:jc w:val="center"/>
              <w:rPr>
                <w:rFonts w:ascii="Garamond" w:hAnsi="Garamond"/>
                <w:sz w:val="24"/>
                <w:szCs w:val="24"/>
              </w:rPr>
            </w:pPr>
            <w:r>
              <w:rPr>
                <w:rFonts w:ascii="Garamond" w:hAnsi="Garamond"/>
                <w:sz w:val="24"/>
                <w:szCs w:val="24"/>
              </w:rPr>
              <w:t>Cocina</w:t>
            </w:r>
          </w:p>
        </w:tc>
        <w:tc>
          <w:tcPr>
            <w:tcW w:w="989" w:type="dxa"/>
            <w:vMerge w:val="restart"/>
            <w:vAlign w:val="center"/>
          </w:tcPr>
          <w:p w:rsidR="00EE44EC" w:rsidRDefault="00EE44EC">
            <w:pPr>
              <w:jc w:val="center"/>
              <w:rPr>
                <w:rFonts w:ascii="Garamond" w:hAnsi="Garamond"/>
                <w:sz w:val="24"/>
                <w:szCs w:val="24"/>
                <w:vertAlign w:val="subscript"/>
              </w:rPr>
            </w:pPr>
            <w:r>
              <w:rPr>
                <w:rFonts w:ascii="Garamond" w:hAnsi="Garamond"/>
                <w:sz w:val="24"/>
                <w:szCs w:val="24"/>
              </w:rPr>
              <w:t>B</w:t>
            </w:r>
            <w:r>
              <w:rPr>
                <w:rFonts w:ascii="Garamond" w:hAnsi="Garamond"/>
                <w:sz w:val="24"/>
                <w:szCs w:val="24"/>
                <w:vertAlign w:val="subscript"/>
              </w:rPr>
              <w:t>3</w:t>
            </w:r>
          </w:p>
          <w:p w:rsidR="00EE44EC" w:rsidRDefault="00EE44EC">
            <w:pPr>
              <w:jc w:val="center"/>
              <w:rPr>
                <w:rFonts w:ascii="Garamond" w:hAnsi="Garamond"/>
                <w:sz w:val="24"/>
                <w:szCs w:val="24"/>
              </w:rPr>
            </w:pPr>
            <w:r>
              <w:rPr>
                <w:rFonts w:ascii="Garamond" w:hAnsi="Garamond"/>
                <w:sz w:val="24"/>
                <w:szCs w:val="24"/>
              </w:rPr>
              <w:t>Baño 3</w:t>
            </w:r>
          </w:p>
        </w:tc>
        <w:tc>
          <w:tcPr>
            <w:tcW w:w="2126" w:type="dxa"/>
            <w:gridSpan w:val="2"/>
            <w:vMerge/>
            <w:tcBorders>
              <w:bottom w:val="double" w:sz="4" w:space="0" w:color="FFFFFF"/>
            </w:tcBorders>
          </w:tcPr>
          <w:p w:rsidR="00EE44EC" w:rsidRDefault="00EE44EC">
            <w:pPr>
              <w:jc w:val="both"/>
              <w:rPr>
                <w:rFonts w:ascii="Garamond" w:hAnsi="Garamond"/>
                <w:sz w:val="24"/>
                <w:szCs w:val="24"/>
              </w:rPr>
            </w:pPr>
          </w:p>
        </w:tc>
        <w:tc>
          <w:tcPr>
            <w:tcW w:w="1560" w:type="dxa"/>
            <w:vMerge/>
            <w:tcBorders>
              <w:right w:val="triple" w:sz="4" w:space="0" w:color="auto"/>
            </w:tcBorders>
          </w:tcPr>
          <w:p w:rsidR="00EE44EC" w:rsidRDefault="00EE44EC">
            <w:pPr>
              <w:jc w:val="both"/>
              <w:rPr>
                <w:rFonts w:ascii="Garamond" w:hAnsi="Garamond"/>
                <w:sz w:val="24"/>
                <w:szCs w:val="24"/>
              </w:rPr>
            </w:pPr>
          </w:p>
        </w:tc>
      </w:tr>
      <w:tr w:rsidR="00EE44EC">
        <w:tc>
          <w:tcPr>
            <w:tcW w:w="3547" w:type="dxa"/>
            <w:gridSpan w:val="2"/>
            <w:vMerge/>
            <w:tcBorders>
              <w:left w:val="triple" w:sz="4" w:space="0" w:color="auto"/>
              <w:bottom w:val="double" w:sz="4" w:space="0" w:color="000000"/>
            </w:tcBorders>
          </w:tcPr>
          <w:p w:rsidR="00EE44EC" w:rsidRDefault="00EE44EC">
            <w:pPr>
              <w:jc w:val="both"/>
              <w:rPr>
                <w:rFonts w:ascii="Garamond" w:hAnsi="Garamond"/>
                <w:sz w:val="24"/>
                <w:szCs w:val="24"/>
              </w:rPr>
            </w:pPr>
          </w:p>
        </w:tc>
        <w:tc>
          <w:tcPr>
            <w:tcW w:w="989" w:type="dxa"/>
            <w:vMerge/>
            <w:tcBorders>
              <w:bottom w:val="double" w:sz="4" w:space="0" w:color="000000"/>
            </w:tcBorders>
          </w:tcPr>
          <w:p w:rsidR="00EE44EC" w:rsidRDefault="00EE44EC">
            <w:pPr>
              <w:jc w:val="both"/>
              <w:rPr>
                <w:rFonts w:ascii="Garamond" w:hAnsi="Garamond"/>
                <w:sz w:val="24"/>
                <w:szCs w:val="24"/>
              </w:rPr>
            </w:pPr>
          </w:p>
        </w:tc>
        <w:tc>
          <w:tcPr>
            <w:tcW w:w="2126" w:type="dxa"/>
            <w:gridSpan w:val="2"/>
            <w:tcBorders>
              <w:top w:val="double" w:sz="4" w:space="0" w:color="FFFFFF"/>
              <w:bottom w:val="double" w:sz="4" w:space="0" w:color="000000"/>
            </w:tcBorders>
          </w:tcPr>
          <w:p w:rsidR="00EE44EC" w:rsidRDefault="00EE44EC">
            <w:pPr>
              <w:jc w:val="both"/>
              <w:rPr>
                <w:rFonts w:ascii="Garamond" w:hAnsi="Garamond"/>
                <w:sz w:val="24"/>
                <w:szCs w:val="24"/>
              </w:rPr>
            </w:pPr>
          </w:p>
        </w:tc>
        <w:tc>
          <w:tcPr>
            <w:tcW w:w="1560" w:type="dxa"/>
            <w:vMerge/>
            <w:tcBorders>
              <w:bottom w:val="triple" w:sz="4" w:space="0" w:color="000000"/>
              <w:right w:val="triple" w:sz="4" w:space="0" w:color="auto"/>
            </w:tcBorders>
          </w:tcPr>
          <w:p w:rsidR="00EE44EC" w:rsidRDefault="00EE44EC">
            <w:pPr>
              <w:jc w:val="both"/>
              <w:rPr>
                <w:rFonts w:ascii="Garamond" w:hAnsi="Garamond"/>
                <w:sz w:val="24"/>
                <w:szCs w:val="24"/>
              </w:rPr>
            </w:pPr>
          </w:p>
        </w:tc>
      </w:tr>
      <w:tr w:rsidR="00EE44EC">
        <w:trPr>
          <w:trHeight w:val="914"/>
        </w:trPr>
        <w:tc>
          <w:tcPr>
            <w:tcW w:w="2552" w:type="dxa"/>
            <w:tcBorders>
              <w:top w:val="double" w:sz="4" w:space="0" w:color="000000"/>
              <w:left w:val="triple" w:sz="4" w:space="0" w:color="auto"/>
            </w:tcBorders>
            <w:vAlign w:val="center"/>
          </w:tcPr>
          <w:p w:rsidR="00EE44EC" w:rsidRDefault="00EE44EC">
            <w:pPr>
              <w:jc w:val="center"/>
              <w:rPr>
                <w:rFonts w:ascii="Garamond" w:hAnsi="Garamond"/>
                <w:sz w:val="24"/>
                <w:szCs w:val="24"/>
              </w:rPr>
            </w:pPr>
            <w:r>
              <w:rPr>
                <w:rFonts w:ascii="Garamond" w:hAnsi="Garamond"/>
                <w:sz w:val="24"/>
                <w:szCs w:val="24"/>
              </w:rPr>
              <w:t>SJ</w:t>
            </w:r>
          </w:p>
          <w:p w:rsidR="00EE44EC" w:rsidRDefault="00EE44EC">
            <w:pPr>
              <w:jc w:val="center"/>
              <w:rPr>
                <w:rFonts w:ascii="Garamond" w:hAnsi="Garamond"/>
                <w:sz w:val="24"/>
                <w:szCs w:val="24"/>
              </w:rPr>
            </w:pPr>
            <w:r>
              <w:rPr>
                <w:rFonts w:ascii="Garamond" w:hAnsi="Garamond"/>
                <w:sz w:val="24"/>
                <w:szCs w:val="24"/>
              </w:rPr>
              <w:t>Salón de juegos</w:t>
            </w:r>
          </w:p>
        </w:tc>
        <w:tc>
          <w:tcPr>
            <w:tcW w:w="4110" w:type="dxa"/>
            <w:gridSpan w:val="4"/>
            <w:vMerge w:val="restart"/>
            <w:tcBorders>
              <w:top w:val="double" w:sz="4" w:space="0" w:color="000000"/>
              <w:right w:val="triple" w:sz="4" w:space="0" w:color="000000"/>
            </w:tcBorders>
            <w:vAlign w:val="center"/>
          </w:tcPr>
          <w:p w:rsidR="00EE44EC" w:rsidRDefault="00EE44EC">
            <w:pPr>
              <w:jc w:val="center"/>
              <w:rPr>
                <w:rFonts w:ascii="Garamond" w:hAnsi="Garamond"/>
                <w:sz w:val="24"/>
                <w:szCs w:val="24"/>
              </w:rPr>
            </w:pPr>
            <w:r>
              <w:rPr>
                <w:rFonts w:ascii="Garamond" w:hAnsi="Garamond"/>
                <w:sz w:val="24"/>
                <w:szCs w:val="24"/>
              </w:rPr>
              <w:t>G</w:t>
            </w:r>
          </w:p>
          <w:p w:rsidR="00EE44EC" w:rsidRDefault="00EE44EC">
            <w:pPr>
              <w:jc w:val="center"/>
              <w:rPr>
                <w:rFonts w:ascii="Garamond" w:hAnsi="Garamond"/>
                <w:sz w:val="24"/>
                <w:szCs w:val="24"/>
              </w:rPr>
            </w:pPr>
            <w:r>
              <w:rPr>
                <w:rFonts w:ascii="Garamond" w:hAnsi="Garamond"/>
                <w:sz w:val="24"/>
                <w:szCs w:val="24"/>
              </w:rPr>
              <w:t>Garaje</w:t>
            </w:r>
          </w:p>
        </w:tc>
        <w:tc>
          <w:tcPr>
            <w:tcW w:w="1560" w:type="dxa"/>
            <w:vMerge w:val="restart"/>
            <w:tcBorders>
              <w:top w:val="triple" w:sz="4" w:space="0" w:color="000000"/>
              <w:left w:val="triple" w:sz="4" w:space="0" w:color="000000"/>
              <w:right w:val="nil"/>
            </w:tcBorders>
          </w:tcPr>
          <w:p w:rsidR="00EE44EC" w:rsidRDefault="00D30F40">
            <w:pPr>
              <w:jc w:val="both"/>
              <w:rPr>
                <w:rFonts w:ascii="Garamond" w:hAnsi="Garamond"/>
                <w:sz w:val="24"/>
                <w:szCs w:val="24"/>
              </w:rPr>
            </w:pPr>
            <w:r w:rsidRPr="00D30F40">
              <w:rPr>
                <w:noProof/>
              </w:rPr>
              <w:pict>
                <v:shape id="_x0000_s1038" type="#_x0000_t202" style="position:absolute;left:0;text-align:left;margin-left:71.3pt;margin-top:21.6pt;width:50.4pt;height:15.9pt;z-index:251657728;mso-position-horizontal-relative:text;mso-position-vertical-relative:text" filled="f" stroked="f">
                  <v:textbox style="mso-next-textbox:#_x0000_s1038">
                    <w:txbxContent>
                      <w:p w:rsidR="00EE44EC" w:rsidRDefault="00EE44EC">
                        <w:pPr>
                          <w:jc w:val="center"/>
                          <w:rPr>
                            <w:sz w:val="16"/>
                            <w:szCs w:val="16"/>
                          </w:rPr>
                        </w:pPr>
                        <w:r>
                          <w:rPr>
                            <w:sz w:val="16"/>
                            <w:szCs w:val="16"/>
                          </w:rPr>
                          <w:t>SOTANO</w:t>
                        </w:r>
                      </w:p>
                    </w:txbxContent>
                  </v:textbox>
                </v:shape>
              </w:pict>
            </w:r>
          </w:p>
        </w:tc>
      </w:tr>
      <w:tr w:rsidR="00EE44EC">
        <w:trPr>
          <w:trHeight w:val="562"/>
        </w:trPr>
        <w:tc>
          <w:tcPr>
            <w:tcW w:w="2552" w:type="dxa"/>
            <w:tcBorders>
              <w:left w:val="triple" w:sz="4" w:space="0" w:color="auto"/>
              <w:bottom w:val="triple" w:sz="4" w:space="0" w:color="000000"/>
            </w:tcBorders>
          </w:tcPr>
          <w:p w:rsidR="00EE44EC" w:rsidRDefault="00EE44EC">
            <w:pPr>
              <w:jc w:val="both"/>
              <w:rPr>
                <w:rFonts w:ascii="Garamond" w:hAnsi="Garamond"/>
                <w:sz w:val="24"/>
                <w:szCs w:val="24"/>
              </w:rPr>
            </w:pPr>
          </w:p>
        </w:tc>
        <w:tc>
          <w:tcPr>
            <w:tcW w:w="4110" w:type="dxa"/>
            <w:gridSpan w:val="4"/>
            <w:vMerge/>
            <w:tcBorders>
              <w:bottom w:val="triple" w:sz="4" w:space="0" w:color="000000"/>
              <w:right w:val="triple" w:sz="4" w:space="0" w:color="000000"/>
            </w:tcBorders>
          </w:tcPr>
          <w:p w:rsidR="00EE44EC" w:rsidRDefault="00EE44EC">
            <w:pPr>
              <w:jc w:val="both"/>
              <w:rPr>
                <w:rFonts w:ascii="Garamond" w:hAnsi="Garamond"/>
                <w:sz w:val="24"/>
                <w:szCs w:val="24"/>
              </w:rPr>
            </w:pPr>
          </w:p>
        </w:tc>
        <w:tc>
          <w:tcPr>
            <w:tcW w:w="1560" w:type="dxa"/>
            <w:vMerge/>
            <w:tcBorders>
              <w:left w:val="triple" w:sz="4" w:space="0" w:color="000000"/>
              <w:bottom w:val="nil"/>
              <w:right w:val="nil"/>
            </w:tcBorders>
          </w:tcPr>
          <w:p w:rsidR="00EE44EC" w:rsidRDefault="00EE44EC">
            <w:pPr>
              <w:jc w:val="both"/>
              <w:rPr>
                <w:rFonts w:ascii="Garamond" w:hAnsi="Garamond"/>
                <w:sz w:val="24"/>
                <w:szCs w:val="24"/>
              </w:rPr>
            </w:pPr>
          </w:p>
        </w:tc>
      </w:tr>
    </w:tbl>
    <w:p w:rsidR="00EE44EC" w:rsidRDefault="00EE44EC">
      <w:pPr>
        <w:jc w:val="both"/>
        <w:rPr>
          <w:rFonts w:ascii="Garamond" w:hAnsi="Garamond"/>
          <w:sz w:val="24"/>
          <w:szCs w:val="24"/>
        </w:rPr>
      </w:pPr>
    </w:p>
    <w:p w:rsidR="00EE44EC" w:rsidRDefault="00E93E8D" w:rsidP="000361A5">
      <w:pPr>
        <w:jc w:val="center"/>
        <w:rPr>
          <w:rFonts w:ascii="Garamond" w:hAnsi="Garamond"/>
          <w:sz w:val="24"/>
          <w:szCs w:val="24"/>
        </w:rPr>
      </w:pPr>
      <w:r>
        <w:rPr>
          <w:rFonts w:ascii="Garamond" w:hAnsi="Garamond"/>
          <w:noProof/>
          <w:sz w:val="24"/>
          <w:szCs w:val="24"/>
        </w:rPr>
        <w:drawing>
          <wp:inline distT="0" distB="0" distL="0" distR="0">
            <wp:extent cx="4724400" cy="3381375"/>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a:lum bright="-20000"/>
                    </a:blip>
                    <a:srcRect/>
                    <a:stretch>
                      <a:fillRect/>
                    </a:stretch>
                  </pic:blipFill>
                  <pic:spPr bwMode="auto">
                    <a:xfrm>
                      <a:off x="0" y="0"/>
                      <a:ext cx="4724400" cy="3381375"/>
                    </a:xfrm>
                    <a:prstGeom prst="rect">
                      <a:avLst/>
                    </a:prstGeom>
                    <a:noFill/>
                    <a:ln w="9525">
                      <a:noFill/>
                      <a:miter lim="800000"/>
                      <a:headEnd/>
                      <a:tailEnd/>
                    </a:ln>
                  </pic:spPr>
                </pic:pic>
              </a:graphicData>
            </a:graphic>
          </wp:inline>
        </w:drawing>
      </w:r>
    </w:p>
    <w:p w:rsidR="00EE44EC" w:rsidRDefault="00EE44EC">
      <w:pPr>
        <w:jc w:val="both"/>
        <w:rPr>
          <w:rFonts w:ascii="Garamond" w:hAnsi="Garamond"/>
          <w:sz w:val="24"/>
          <w:szCs w:val="24"/>
        </w:rPr>
      </w:pPr>
    </w:p>
    <w:p w:rsidR="00EE44EC" w:rsidRDefault="00EE44EC">
      <w:pPr>
        <w:spacing w:after="120"/>
        <w:jc w:val="both"/>
        <w:rPr>
          <w:rFonts w:ascii="Garamond" w:hAnsi="Garamond"/>
          <w:b/>
          <w:sz w:val="32"/>
          <w:szCs w:val="32"/>
          <w:lang w:val="es-ES_tradnl"/>
        </w:rPr>
      </w:pPr>
      <w:r>
        <w:rPr>
          <w:rFonts w:ascii="Garamond" w:hAnsi="Garamond"/>
          <w:b/>
          <w:sz w:val="32"/>
          <w:szCs w:val="32"/>
        </w:rPr>
        <w:lastRenderedPageBreak/>
        <w:t>5.</w:t>
      </w:r>
      <w:r>
        <w:rPr>
          <w:rFonts w:ascii="Garamond" w:hAnsi="Garamond"/>
          <w:b/>
          <w:sz w:val="32"/>
          <w:szCs w:val="32"/>
        </w:rPr>
        <w:tab/>
      </w:r>
      <w:r>
        <w:rPr>
          <w:rFonts w:ascii="Garamond" w:hAnsi="Garamond"/>
          <w:b/>
          <w:sz w:val="31"/>
          <w:szCs w:val="31"/>
          <w:lang w:val="es-ES_tradnl"/>
        </w:rPr>
        <w:t>PRECAUCIONES</w:t>
      </w:r>
    </w:p>
    <w:p w:rsidR="00EE44EC" w:rsidRDefault="00EE44EC">
      <w:pPr>
        <w:numPr>
          <w:ilvl w:val="0"/>
          <w:numId w:val="13"/>
        </w:numPr>
        <w:tabs>
          <w:tab w:val="clear" w:pos="1776"/>
        </w:tabs>
        <w:ind w:left="1134"/>
        <w:jc w:val="both"/>
        <w:rPr>
          <w:rFonts w:ascii="Garamond" w:hAnsi="Garamond"/>
          <w:sz w:val="24"/>
          <w:szCs w:val="24"/>
        </w:rPr>
      </w:pPr>
      <w:r>
        <w:rPr>
          <w:rFonts w:ascii="Garamond" w:hAnsi="Garamond"/>
          <w:sz w:val="24"/>
          <w:szCs w:val="24"/>
        </w:rPr>
        <w:t>Procurar que ninguno de los hilos de la malla toquen el vivo o hilo activo.</w:t>
      </w:r>
    </w:p>
    <w:p w:rsidR="00EE44EC" w:rsidRDefault="00EE44EC">
      <w:pPr>
        <w:numPr>
          <w:ilvl w:val="0"/>
          <w:numId w:val="13"/>
        </w:numPr>
        <w:tabs>
          <w:tab w:val="clear" w:pos="1776"/>
        </w:tabs>
        <w:ind w:left="1134"/>
        <w:jc w:val="both"/>
        <w:rPr>
          <w:rFonts w:ascii="Garamond" w:hAnsi="Garamond"/>
          <w:sz w:val="24"/>
          <w:szCs w:val="24"/>
        </w:rPr>
      </w:pPr>
      <w:r>
        <w:rPr>
          <w:rFonts w:ascii="Garamond" w:hAnsi="Garamond"/>
          <w:sz w:val="24"/>
          <w:szCs w:val="24"/>
        </w:rPr>
        <w:t>Pelar cuidadosamente el aislante externo, intentando evitar que se corten los finos hilos de la malla.</w:t>
      </w:r>
    </w:p>
    <w:p w:rsidR="00EE44EC" w:rsidRDefault="00EE44EC">
      <w:pPr>
        <w:jc w:val="both"/>
        <w:rPr>
          <w:rFonts w:ascii="Garamond" w:hAnsi="Garamond"/>
          <w:sz w:val="24"/>
          <w:szCs w:val="24"/>
        </w:rPr>
      </w:pPr>
    </w:p>
    <w:p w:rsidR="00EE44EC" w:rsidRDefault="00EE44EC">
      <w:pPr>
        <w:spacing w:after="120"/>
        <w:rPr>
          <w:rFonts w:ascii="Garamond" w:hAnsi="Garamond"/>
          <w:b/>
          <w:sz w:val="32"/>
          <w:lang w:val="es-ES_tradnl"/>
        </w:rPr>
      </w:pPr>
      <w:r>
        <w:rPr>
          <w:rFonts w:ascii="Garamond" w:hAnsi="Garamond"/>
          <w:b/>
          <w:sz w:val="32"/>
          <w:lang w:val="es-ES_tradnl"/>
        </w:rPr>
        <w:t>6.</w:t>
      </w:r>
      <w:r>
        <w:rPr>
          <w:rFonts w:ascii="Garamond" w:hAnsi="Garamond"/>
          <w:b/>
          <w:sz w:val="32"/>
          <w:lang w:val="es-ES_tradnl"/>
        </w:rPr>
        <w:tab/>
        <w:t>DESARROLLO</w:t>
      </w:r>
    </w:p>
    <w:p w:rsidR="00EE44EC" w:rsidRDefault="00EE44EC" w:rsidP="00B90515">
      <w:pPr>
        <w:spacing w:after="60"/>
        <w:ind w:left="1417" w:hanging="709"/>
        <w:jc w:val="both"/>
        <w:rPr>
          <w:rFonts w:ascii="Garamond" w:hAnsi="Garamond"/>
          <w:sz w:val="24"/>
          <w:szCs w:val="24"/>
        </w:rPr>
      </w:pPr>
      <w:r>
        <w:rPr>
          <w:rFonts w:ascii="Garamond" w:hAnsi="Garamond"/>
          <w:b/>
          <w:sz w:val="28"/>
          <w:szCs w:val="28"/>
        </w:rPr>
        <w:t>6.1.</w:t>
      </w:r>
      <w:r>
        <w:rPr>
          <w:rFonts w:ascii="Garamond" w:hAnsi="Garamond"/>
          <w:sz w:val="24"/>
          <w:szCs w:val="24"/>
        </w:rPr>
        <w:tab/>
        <w:t xml:space="preserve">Insertar los cables coaxiales en los tubos. Dejar unos </w:t>
      </w:r>
      <w:smartTag w:uri="urn:schemas-microsoft-com:office:smarttags" w:element="metricconverter">
        <w:smartTagPr>
          <w:attr w:name="ProductID" w:val="10 cm"/>
        </w:smartTagPr>
        <w:r>
          <w:rPr>
            <w:rFonts w:ascii="Garamond" w:hAnsi="Garamond"/>
            <w:sz w:val="24"/>
            <w:szCs w:val="24"/>
          </w:rPr>
          <w:t>10 cm</w:t>
        </w:r>
      </w:smartTag>
      <w:r>
        <w:rPr>
          <w:rFonts w:ascii="Garamond" w:hAnsi="Garamond"/>
          <w:sz w:val="24"/>
          <w:szCs w:val="24"/>
        </w:rPr>
        <w:t xml:space="preserve"> en los extremos de los cables, en cada una de las cajas.</w:t>
      </w:r>
    </w:p>
    <w:p w:rsidR="00EE44EC" w:rsidRDefault="00EE44EC" w:rsidP="00B90515">
      <w:pPr>
        <w:spacing w:after="60"/>
        <w:ind w:left="1417" w:hanging="709"/>
        <w:jc w:val="both"/>
        <w:rPr>
          <w:rFonts w:ascii="Garamond" w:hAnsi="Garamond"/>
          <w:sz w:val="24"/>
          <w:szCs w:val="24"/>
        </w:rPr>
      </w:pPr>
      <w:r>
        <w:rPr>
          <w:rFonts w:ascii="Garamond" w:hAnsi="Garamond"/>
          <w:b/>
          <w:sz w:val="28"/>
          <w:szCs w:val="28"/>
        </w:rPr>
        <w:t>6.2.</w:t>
      </w:r>
      <w:r>
        <w:rPr>
          <w:rFonts w:ascii="Garamond" w:hAnsi="Garamond"/>
          <w:sz w:val="24"/>
          <w:szCs w:val="24"/>
        </w:rPr>
        <w:tab/>
        <w:t>Utilizando la peladora de cable coaxial pelar los extremos de los cables que se van a conectar a los repartidores para colocarles los conectores F.</w:t>
      </w:r>
    </w:p>
    <w:p w:rsidR="00EE44EC" w:rsidRDefault="00EE44EC" w:rsidP="00B90515">
      <w:pPr>
        <w:spacing w:after="60"/>
        <w:ind w:left="1417" w:hanging="709"/>
        <w:jc w:val="both"/>
        <w:rPr>
          <w:rFonts w:ascii="Garamond" w:hAnsi="Garamond"/>
          <w:sz w:val="24"/>
          <w:szCs w:val="24"/>
        </w:rPr>
      </w:pPr>
      <w:r>
        <w:rPr>
          <w:rFonts w:ascii="Garamond" w:hAnsi="Garamond"/>
          <w:b/>
          <w:sz w:val="28"/>
          <w:szCs w:val="28"/>
        </w:rPr>
        <w:t>6.3.</w:t>
      </w:r>
      <w:r>
        <w:rPr>
          <w:rFonts w:ascii="Garamond" w:hAnsi="Garamond"/>
          <w:sz w:val="24"/>
          <w:szCs w:val="24"/>
        </w:rPr>
        <w:tab/>
        <w:t>Utilizando la peladora de cable coaxial pelar los extremos de los cables y conectarlos a cada una de las tomas.</w:t>
      </w:r>
    </w:p>
    <w:p w:rsidR="00EE44EC" w:rsidRDefault="00EE44EC" w:rsidP="00B90515">
      <w:pPr>
        <w:spacing w:after="60"/>
        <w:ind w:left="1417" w:hanging="709"/>
        <w:jc w:val="both"/>
        <w:rPr>
          <w:rFonts w:ascii="Garamond" w:hAnsi="Garamond"/>
          <w:sz w:val="28"/>
          <w:szCs w:val="28"/>
        </w:rPr>
      </w:pPr>
      <w:r>
        <w:rPr>
          <w:rFonts w:ascii="Garamond" w:hAnsi="Garamond"/>
          <w:b/>
          <w:sz w:val="28"/>
          <w:szCs w:val="28"/>
        </w:rPr>
        <w:t>6.4.</w:t>
      </w:r>
      <w:r>
        <w:rPr>
          <w:rFonts w:ascii="Garamond" w:hAnsi="Garamond"/>
          <w:sz w:val="28"/>
          <w:szCs w:val="28"/>
        </w:rPr>
        <w:tab/>
      </w:r>
      <w:r>
        <w:rPr>
          <w:rFonts w:ascii="Garamond" w:hAnsi="Garamond"/>
          <w:sz w:val="24"/>
          <w:szCs w:val="24"/>
        </w:rPr>
        <w:t>Fijar las tomas a las cajas universales y colocar sus tapas.</w:t>
      </w:r>
    </w:p>
    <w:p w:rsidR="00EE44EC" w:rsidRDefault="00EE44EC" w:rsidP="00B90515">
      <w:pPr>
        <w:spacing w:after="60"/>
        <w:ind w:left="1417" w:hanging="709"/>
        <w:jc w:val="both"/>
        <w:rPr>
          <w:rFonts w:ascii="Garamond" w:hAnsi="Garamond"/>
          <w:sz w:val="28"/>
          <w:szCs w:val="28"/>
        </w:rPr>
      </w:pPr>
      <w:r>
        <w:rPr>
          <w:rFonts w:ascii="Garamond" w:hAnsi="Garamond"/>
          <w:b/>
          <w:sz w:val="28"/>
          <w:szCs w:val="28"/>
        </w:rPr>
        <w:t>6.5.</w:t>
      </w:r>
      <w:r>
        <w:rPr>
          <w:rFonts w:ascii="Garamond" w:hAnsi="Garamond"/>
          <w:sz w:val="28"/>
          <w:szCs w:val="28"/>
        </w:rPr>
        <w:tab/>
      </w:r>
      <w:r>
        <w:rPr>
          <w:rFonts w:ascii="Garamond" w:hAnsi="Garamond"/>
          <w:sz w:val="24"/>
          <w:szCs w:val="24"/>
        </w:rPr>
        <w:t>Colocar las tapas a las cajas de registro de los repartidores.</w:t>
      </w:r>
    </w:p>
    <w:p w:rsidR="00EE44EC" w:rsidRDefault="00EE44EC" w:rsidP="00B90515">
      <w:pPr>
        <w:spacing w:after="60"/>
        <w:ind w:left="1417" w:hanging="709"/>
        <w:jc w:val="both"/>
        <w:rPr>
          <w:rFonts w:ascii="Garamond" w:hAnsi="Garamond"/>
          <w:sz w:val="28"/>
          <w:szCs w:val="28"/>
        </w:rPr>
      </w:pPr>
      <w:r>
        <w:rPr>
          <w:rFonts w:ascii="Garamond" w:hAnsi="Garamond"/>
          <w:b/>
          <w:sz w:val="28"/>
          <w:szCs w:val="28"/>
        </w:rPr>
        <w:t>6.6.</w:t>
      </w:r>
      <w:r>
        <w:rPr>
          <w:rFonts w:ascii="Garamond" w:hAnsi="Garamond"/>
          <w:sz w:val="28"/>
          <w:szCs w:val="28"/>
        </w:rPr>
        <w:tab/>
      </w:r>
      <w:r>
        <w:rPr>
          <w:rFonts w:ascii="Garamond" w:hAnsi="Garamond"/>
          <w:sz w:val="24"/>
          <w:szCs w:val="24"/>
        </w:rPr>
        <w:t>Verificar, con el medidor de campo, la instalación.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9"/>
        <w:gridCol w:w="1689"/>
        <w:gridCol w:w="1507"/>
        <w:gridCol w:w="780"/>
        <w:gridCol w:w="1605"/>
        <w:gridCol w:w="1545"/>
        <w:gridCol w:w="925"/>
      </w:tblGrid>
      <w:tr w:rsidR="00ED74DA" w:rsidTr="00B50373">
        <w:trPr>
          <w:trHeight w:val="320"/>
        </w:trPr>
        <w:tc>
          <w:tcPr>
            <w:tcW w:w="1269" w:type="dxa"/>
            <w:tcBorders>
              <w:top w:val="thinThickSmallGap" w:sz="24" w:space="0" w:color="auto"/>
              <w:left w:val="thinThickSmallGap" w:sz="24" w:space="0" w:color="auto"/>
              <w:bottom w:val="thickThinSmallGap" w:sz="24" w:space="0" w:color="auto"/>
              <w:right w:val="triple" w:sz="4" w:space="0" w:color="auto"/>
            </w:tcBorders>
            <w:vAlign w:val="center"/>
          </w:tcPr>
          <w:p w:rsidR="00ED74DA" w:rsidRPr="00DD20AC" w:rsidRDefault="00ED74DA" w:rsidP="00B50373">
            <w:pPr>
              <w:jc w:val="center"/>
              <w:rPr>
                <w:rFonts w:ascii="Garamond" w:hAnsi="Garamond"/>
                <w:b/>
                <w:sz w:val="24"/>
                <w:szCs w:val="24"/>
              </w:rPr>
            </w:pPr>
            <w:r w:rsidRPr="00DD20AC">
              <w:rPr>
                <w:rFonts w:ascii="Garamond" w:hAnsi="Garamond"/>
                <w:b/>
                <w:sz w:val="24"/>
                <w:szCs w:val="24"/>
              </w:rPr>
              <w:t>VALOR</w:t>
            </w:r>
          </w:p>
        </w:tc>
        <w:tc>
          <w:tcPr>
            <w:tcW w:w="1689" w:type="dxa"/>
            <w:tcBorders>
              <w:top w:val="thinThickSmallGap" w:sz="24" w:space="0" w:color="auto"/>
              <w:left w:val="triple" w:sz="4" w:space="0" w:color="auto"/>
              <w:bottom w:val="thickThinSmallGap" w:sz="24" w:space="0" w:color="auto"/>
              <w:right w:val="double" w:sz="4" w:space="0" w:color="auto"/>
            </w:tcBorders>
            <w:vAlign w:val="center"/>
          </w:tcPr>
          <w:p w:rsidR="00ED74DA" w:rsidRDefault="00ED74DA" w:rsidP="00B50373">
            <w:pPr>
              <w:jc w:val="center"/>
              <w:rPr>
                <w:rFonts w:ascii="Garamond" w:hAnsi="Garamond"/>
                <w:b/>
                <w:sz w:val="24"/>
                <w:szCs w:val="24"/>
              </w:rPr>
            </w:pPr>
            <w:r>
              <w:rPr>
                <w:rFonts w:ascii="Garamond" w:hAnsi="Garamond"/>
                <w:b/>
                <w:sz w:val="24"/>
                <w:szCs w:val="24"/>
              </w:rPr>
              <w:t>POTENCIA</w:t>
            </w:r>
          </w:p>
          <w:p w:rsidR="00ED74DA" w:rsidRPr="00DD20AC" w:rsidRDefault="00ED74DA" w:rsidP="00B50373">
            <w:pPr>
              <w:jc w:val="center"/>
              <w:rPr>
                <w:rFonts w:ascii="Garamond" w:hAnsi="Garamond"/>
                <w:b/>
                <w:sz w:val="24"/>
                <w:szCs w:val="24"/>
              </w:rPr>
            </w:pPr>
            <w:r>
              <w:rPr>
                <w:rFonts w:ascii="Garamond" w:hAnsi="Garamond"/>
                <w:b/>
                <w:sz w:val="24"/>
                <w:szCs w:val="24"/>
              </w:rPr>
              <w:t>CALCULADA</w:t>
            </w:r>
          </w:p>
        </w:tc>
        <w:tc>
          <w:tcPr>
            <w:tcW w:w="1507" w:type="dxa"/>
            <w:tcBorders>
              <w:top w:val="thinThickSmallGap" w:sz="24" w:space="0" w:color="auto"/>
              <w:left w:val="double" w:sz="4" w:space="0" w:color="auto"/>
              <w:bottom w:val="thickThinSmallGap" w:sz="24" w:space="0" w:color="auto"/>
              <w:right w:val="double" w:sz="4" w:space="0" w:color="auto"/>
            </w:tcBorders>
            <w:vAlign w:val="center"/>
          </w:tcPr>
          <w:p w:rsidR="00ED74DA" w:rsidRDefault="00ED74DA" w:rsidP="00B50373">
            <w:pPr>
              <w:jc w:val="center"/>
              <w:rPr>
                <w:rFonts w:ascii="Garamond" w:hAnsi="Garamond"/>
                <w:b/>
                <w:sz w:val="24"/>
                <w:szCs w:val="24"/>
              </w:rPr>
            </w:pPr>
            <w:r>
              <w:rPr>
                <w:rFonts w:ascii="Garamond" w:hAnsi="Garamond"/>
                <w:b/>
                <w:sz w:val="24"/>
                <w:szCs w:val="24"/>
              </w:rPr>
              <w:t>POTENCIA</w:t>
            </w:r>
          </w:p>
          <w:p w:rsidR="00ED74DA" w:rsidRPr="00DD20AC" w:rsidRDefault="00ED74DA" w:rsidP="00B50373">
            <w:pPr>
              <w:jc w:val="center"/>
              <w:rPr>
                <w:rFonts w:ascii="Garamond" w:hAnsi="Garamond"/>
                <w:b/>
                <w:sz w:val="24"/>
                <w:szCs w:val="24"/>
              </w:rPr>
            </w:pPr>
            <w:r>
              <w:rPr>
                <w:rFonts w:ascii="Garamond" w:hAnsi="Garamond"/>
                <w:b/>
                <w:sz w:val="24"/>
                <w:szCs w:val="24"/>
              </w:rPr>
              <w:t>MEDIDA</w:t>
            </w:r>
          </w:p>
        </w:tc>
        <w:tc>
          <w:tcPr>
            <w:tcW w:w="780" w:type="dxa"/>
            <w:tcBorders>
              <w:top w:val="thinThickSmallGap" w:sz="24" w:space="0" w:color="auto"/>
              <w:left w:val="double" w:sz="4" w:space="0" w:color="auto"/>
              <w:bottom w:val="thickThinSmallGap" w:sz="24" w:space="0" w:color="auto"/>
              <w:right w:val="double" w:sz="4" w:space="0" w:color="auto"/>
            </w:tcBorders>
            <w:vAlign w:val="center"/>
          </w:tcPr>
          <w:p w:rsidR="00ED74DA" w:rsidRPr="00DD20AC" w:rsidRDefault="00ED74DA" w:rsidP="00B50373">
            <w:pPr>
              <w:jc w:val="center"/>
              <w:rPr>
                <w:rFonts w:ascii="Garamond" w:hAnsi="Garamond"/>
                <w:b/>
                <w:sz w:val="24"/>
                <w:szCs w:val="24"/>
              </w:rPr>
            </w:pPr>
            <w:r w:rsidRPr="00DD20AC">
              <w:rPr>
                <w:rFonts w:ascii="Garamond" w:hAnsi="Garamond"/>
                <w:b/>
                <w:sz w:val="24"/>
                <w:szCs w:val="24"/>
              </w:rPr>
              <w:t>C/N</w:t>
            </w:r>
          </w:p>
          <w:p w:rsidR="00ED74DA" w:rsidRPr="00DD20AC" w:rsidRDefault="00ED74DA" w:rsidP="00B50373">
            <w:pPr>
              <w:jc w:val="center"/>
              <w:rPr>
                <w:rFonts w:ascii="Garamond" w:hAnsi="Garamond"/>
                <w:b/>
                <w:sz w:val="24"/>
                <w:szCs w:val="24"/>
              </w:rPr>
            </w:pPr>
            <w:r w:rsidRPr="00DD20AC">
              <w:rPr>
                <w:rFonts w:ascii="Garamond" w:hAnsi="Garamond"/>
                <w:b/>
                <w:sz w:val="24"/>
                <w:szCs w:val="24"/>
              </w:rPr>
              <w:t>(dB)</w:t>
            </w:r>
          </w:p>
        </w:tc>
        <w:tc>
          <w:tcPr>
            <w:tcW w:w="1605" w:type="dxa"/>
            <w:tcBorders>
              <w:top w:val="thinThickSmallGap" w:sz="24" w:space="0" w:color="auto"/>
              <w:left w:val="double" w:sz="4" w:space="0" w:color="auto"/>
              <w:bottom w:val="thickThinSmallGap" w:sz="24" w:space="0" w:color="auto"/>
              <w:right w:val="triple" w:sz="4" w:space="0" w:color="auto"/>
            </w:tcBorders>
            <w:vAlign w:val="center"/>
          </w:tcPr>
          <w:p w:rsidR="00ED74DA" w:rsidRPr="00DD20AC" w:rsidRDefault="00ED74DA" w:rsidP="00B50373">
            <w:pPr>
              <w:jc w:val="center"/>
              <w:rPr>
                <w:rFonts w:ascii="Garamond" w:hAnsi="Garamond"/>
                <w:b/>
                <w:sz w:val="24"/>
                <w:szCs w:val="24"/>
              </w:rPr>
            </w:pPr>
            <w:r w:rsidRPr="00DD20AC">
              <w:rPr>
                <w:rFonts w:ascii="Garamond" w:hAnsi="Garamond"/>
                <w:b/>
                <w:sz w:val="24"/>
                <w:szCs w:val="24"/>
              </w:rPr>
              <w:t>CBER</w:t>
            </w:r>
          </w:p>
        </w:tc>
        <w:tc>
          <w:tcPr>
            <w:tcW w:w="1545" w:type="dxa"/>
            <w:tcBorders>
              <w:top w:val="thinThickSmallGap" w:sz="24" w:space="0" w:color="auto"/>
              <w:left w:val="triple" w:sz="4" w:space="0" w:color="auto"/>
              <w:bottom w:val="thickThinSmallGap" w:sz="24" w:space="0" w:color="auto"/>
              <w:right w:val="double" w:sz="4" w:space="0" w:color="auto"/>
            </w:tcBorders>
            <w:vAlign w:val="center"/>
          </w:tcPr>
          <w:p w:rsidR="00ED74DA" w:rsidRPr="00DD20AC" w:rsidRDefault="00ED74DA" w:rsidP="00B50373">
            <w:pPr>
              <w:jc w:val="center"/>
              <w:rPr>
                <w:rFonts w:ascii="Garamond" w:hAnsi="Garamond"/>
                <w:b/>
                <w:sz w:val="24"/>
                <w:szCs w:val="24"/>
              </w:rPr>
            </w:pPr>
            <w:r w:rsidRPr="00DD20AC">
              <w:rPr>
                <w:rFonts w:ascii="Garamond" w:hAnsi="Garamond"/>
                <w:b/>
                <w:sz w:val="24"/>
                <w:szCs w:val="24"/>
              </w:rPr>
              <w:t>VBER</w:t>
            </w:r>
          </w:p>
        </w:tc>
        <w:tc>
          <w:tcPr>
            <w:tcW w:w="925" w:type="dxa"/>
            <w:tcBorders>
              <w:top w:val="thinThickSmallGap" w:sz="24" w:space="0" w:color="auto"/>
              <w:left w:val="double" w:sz="4" w:space="0" w:color="auto"/>
              <w:bottom w:val="thickThinSmallGap" w:sz="24" w:space="0" w:color="auto"/>
              <w:right w:val="thickThinSmallGap" w:sz="24" w:space="0" w:color="auto"/>
            </w:tcBorders>
            <w:vAlign w:val="center"/>
          </w:tcPr>
          <w:p w:rsidR="00ED74DA" w:rsidRPr="00DD20AC" w:rsidRDefault="00ED74DA" w:rsidP="00B50373">
            <w:pPr>
              <w:jc w:val="center"/>
              <w:rPr>
                <w:rFonts w:ascii="Garamond" w:hAnsi="Garamond"/>
                <w:b/>
                <w:sz w:val="24"/>
                <w:szCs w:val="24"/>
              </w:rPr>
            </w:pPr>
            <w:r w:rsidRPr="00DD20AC">
              <w:rPr>
                <w:rFonts w:ascii="Garamond" w:hAnsi="Garamond"/>
                <w:b/>
                <w:sz w:val="24"/>
                <w:szCs w:val="24"/>
              </w:rPr>
              <w:t>MER</w:t>
            </w:r>
          </w:p>
          <w:p w:rsidR="00ED74DA" w:rsidRPr="00DD20AC" w:rsidRDefault="00ED74DA" w:rsidP="00B50373">
            <w:pPr>
              <w:jc w:val="center"/>
              <w:rPr>
                <w:rFonts w:ascii="Garamond" w:hAnsi="Garamond"/>
                <w:b/>
                <w:sz w:val="24"/>
                <w:szCs w:val="24"/>
              </w:rPr>
            </w:pPr>
            <w:r w:rsidRPr="00DD20AC">
              <w:rPr>
                <w:rFonts w:ascii="Garamond" w:hAnsi="Garamond"/>
                <w:b/>
                <w:sz w:val="24"/>
                <w:szCs w:val="24"/>
              </w:rPr>
              <w:t>(dB)</w:t>
            </w: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DA</w:t>
            </w:r>
          </w:p>
        </w:tc>
        <w:tc>
          <w:tcPr>
            <w:tcW w:w="1689" w:type="dxa"/>
            <w:tcBorders>
              <w:left w:val="trip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H1</w:t>
            </w:r>
          </w:p>
        </w:tc>
        <w:tc>
          <w:tcPr>
            <w:tcW w:w="1689" w:type="dxa"/>
            <w:tcBorders>
              <w:left w:val="trip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H2</w:t>
            </w:r>
          </w:p>
        </w:tc>
        <w:tc>
          <w:tcPr>
            <w:tcW w:w="1689" w:type="dxa"/>
            <w:tcBorders>
              <w:left w:val="trip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H3</w:t>
            </w:r>
          </w:p>
        </w:tc>
        <w:tc>
          <w:tcPr>
            <w:tcW w:w="1689" w:type="dxa"/>
            <w:tcBorders>
              <w:left w:val="trip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H4</w:t>
            </w:r>
          </w:p>
        </w:tc>
        <w:tc>
          <w:tcPr>
            <w:tcW w:w="1689" w:type="dxa"/>
            <w:tcBorders>
              <w:left w:val="triple" w:sz="4" w:space="0" w:color="auto"/>
              <w:right w:val="double" w:sz="4" w:space="0" w:color="auto"/>
            </w:tcBorders>
            <w:vAlign w:val="center"/>
          </w:tcPr>
          <w:p w:rsidR="00ED74DA" w:rsidRPr="00B90515" w:rsidRDefault="00ED74DA" w:rsidP="00B50373"/>
        </w:tc>
        <w:tc>
          <w:tcPr>
            <w:tcW w:w="1507" w:type="dxa"/>
            <w:tcBorders>
              <w:left w:val="double" w:sz="4" w:space="0" w:color="auto"/>
              <w:right w:val="double" w:sz="4" w:space="0" w:color="auto"/>
            </w:tcBorders>
            <w:vAlign w:val="center"/>
          </w:tcPr>
          <w:p w:rsidR="00ED74DA" w:rsidRPr="00B90515" w:rsidRDefault="00ED74DA" w:rsidP="00B50373"/>
        </w:tc>
        <w:tc>
          <w:tcPr>
            <w:tcW w:w="780" w:type="dxa"/>
            <w:tcBorders>
              <w:left w:val="double" w:sz="4" w:space="0" w:color="auto"/>
              <w:right w:val="double" w:sz="4" w:space="0" w:color="auto"/>
            </w:tcBorders>
            <w:vAlign w:val="center"/>
          </w:tcPr>
          <w:p w:rsidR="00ED74DA" w:rsidRPr="00B90515" w:rsidRDefault="00ED74DA" w:rsidP="00B50373"/>
        </w:tc>
        <w:tc>
          <w:tcPr>
            <w:tcW w:w="1605" w:type="dxa"/>
            <w:tcBorders>
              <w:left w:val="double" w:sz="4" w:space="0" w:color="auto"/>
              <w:right w:val="triple" w:sz="4" w:space="0" w:color="auto"/>
            </w:tcBorders>
            <w:vAlign w:val="center"/>
          </w:tcPr>
          <w:p w:rsidR="00ED74DA" w:rsidRPr="00B90515" w:rsidRDefault="00ED74DA" w:rsidP="00B50373"/>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S</w:t>
            </w:r>
          </w:p>
        </w:tc>
        <w:tc>
          <w:tcPr>
            <w:tcW w:w="1689" w:type="dxa"/>
            <w:tcBorders>
              <w:left w:val="trip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J</w:t>
            </w:r>
          </w:p>
        </w:tc>
        <w:tc>
          <w:tcPr>
            <w:tcW w:w="1689" w:type="dxa"/>
            <w:tcBorders>
              <w:left w:val="trip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D</w:t>
            </w:r>
          </w:p>
        </w:tc>
        <w:tc>
          <w:tcPr>
            <w:tcW w:w="1689" w:type="dxa"/>
            <w:tcBorders>
              <w:left w:val="trip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C</w:t>
            </w:r>
          </w:p>
        </w:tc>
        <w:tc>
          <w:tcPr>
            <w:tcW w:w="1689" w:type="dxa"/>
            <w:tcBorders>
              <w:left w:val="trip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right w:val="thickThinSmallGap" w:sz="24" w:space="0" w:color="auto"/>
            </w:tcBorders>
          </w:tcPr>
          <w:p w:rsidR="00ED74DA" w:rsidRPr="00EC6C4B" w:rsidRDefault="00ED74DA" w:rsidP="00B50373">
            <w:pPr>
              <w:jc w:val="both"/>
              <w:rPr>
                <w:rFonts w:ascii="Garamond" w:hAnsi="Garamond"/>
                <w:sz w:val="24"/>
                <w:szCs w:val="24"/>
              </w:rPr>
            </w:pPr>
          </w:p>
        </w:tc>
      </w:tr>
      <w:tr w:rsidR="00ED74DA" w:rsidTr="00B50373">
        <w:tc>
          <w:tcPr>
            <w:tcW w:w="1269" w:type="dxa"/>
            <w:tcBorders>
              <w:left w:val="thinThickSmallGap" w:sz="24" w:space="0" w:color="auto"/>
              <w:bottom w:val="thickThinSmallGap" w:sz="24" w:space="0" w:color="auto"/>
              <w:right w:val="triple" w:sz="4" w:space="0" w:color="auto"/>
            </w:tcBorders>
            <w:vAlign w:val="center"/>
          </w:tcPr>
          <w:p w:rsidR="00ED74DA" w:rsidRPr="00EC6C4B" w:rsidRDefault="00ED74DA" w:rsidP="00B50373">
            <w:pPr>
              <w:rPr>
                <w:rFonts w:ascii="Garamond" w:hAnsi="Garamond"/>
                <w:b/>
                <w:sz w:val="24"/>
                <w:szCs w:val="24"/>
              </w:rPr>
            </w:pPr>
            <w:r w:rsidRPr="00EC6C4B">
              <w:rPr>
                <w:rFonts w:ascii="Garamond" w:hAnsi="Garamond"/>
                <w:b/>
                <w:sz w:val="24"/>
                <w:szCs w:val="24"/>
              </w:rPr>
              <w:t>S</w:t>
            </w:r>
            <w:r w:rsidRPr="00EC6C4B">
              <w:rPr>
                <w:rFonts w:ascii="Garamond" w:hAnsi="Garamond"/>
                <w:b/>
                <w:sz w:val="18"/>
                <w:szCs w:val="24"/>
              </w:rPr>
              <w:t>SJ</w:t>
            </w:r>
          </w:p>
        </w:tc>
        <w:tc>
          <w:tcPr>
            <w:tcW w:w="1689" w:type="dxa"/>
            <w:tcBorders>
              <w:left w:val="triple" w:sz="4" w:space="0" w:color="auto"/>
              <w:bottom w:val="thickThinSmallGap" w:sz="24" w:space="0" w:color="auto"/>
              <w:right w:val="double" w:sz="4" w:space="0" w:color="auto"/>
            </w:tcBorders>
            <w:vAlign w:val="center"/>
          </w:tcPr>
          <w:p w:rsidR="00ED74DA" w:rsidRPr="00EC6C4B" w:rsidRDefault="00ED74DA" w:rsidP="00B50373">
            <w:pPr>
              <w:rPr>
                <w:rFonts w:ascii="Garamond" w:hAnsi="Garamond"/>
                <w:sz w:val="24"/>
                <w:szCs w:val="24"/>
              </w:rPr>
            </w:pPr>
          </w:p>
        </w:tc>
        <w:tc>
          <w:tcPr>
            <w:tcW w:w="1507" w:type="dxa"/>
            <w:tcBorders>
              <w:left w:val="double" w:sz="4" w:space="0" w:color="auto"/>
              <w:bottom w:val="thickThinSmallGap" w:sz="24" w:space="0" w:color="auto"/>
              <w:right w:val="double" w:sz="4" w:space="0" w:color="auto"/>
            </w:tcBorders>
            <w:vAlign w:val="center"/>
          </w:tcPr>
          <w:p w:rsidR="00ED74DA" w:rsidRPr="00EC6C4B" w:rsidRDefault="00ED74DA" w:rsidP="00B50373">
            <w:pPr>
              <w:rPr>
                <w:rFonts w:ascii="Garamond" w:hAnsi="Garamond"/>
                <w:sz w:val="24"/>
                <w:szCs w:val="24"/>
              </w:rPr>
            </w:pPr>
          </w:p>
        </w:tc>
        <w:tc>
          <w:tcPr>
            <w:tcW w:w="780" w:type="dxa"/>
            <w:tcBorders>
              <w:left w:val="double" w:sz="4" w:space="0" w:color="auto"/>
              <w:bottom w:val="thickThinSmallGap" w:sz="24" w:space="0" w:color="auto"/>
              <w:right w:val="double" w:sz="4" w:space="0" w:color="auto"/>
            </w:tcBorders>
            <w:vAlign w:val="center"/>
          </w:tcPr>
          <w:p w:rsidR="00ED74DA" w:rsidRPr="00EC6C4B" w:rsidRDefault="00ED74DA" w:rsidP="00B50373">
            <w:pPr>
              <w:rPr>
                <w:rFonts w:ascii="Garamond" w:hAnsi="Garamond"/>
                <w:sz w:val="24"/>
                <w:szCs w:val="24"/>
              </w:rPr>
            </w:pPr>
          </w:p>
        </w:tc>
        <w:tc>
          <w:tcPr>
            <w:tcW w:w="1605" w:type="dxa"/>
            <w:tcBorders>
              <w:left w:val="double" w:sz="4" w:space="0" w:color="auto"/>
              <w:bottom w:val="thickThinSmallGap" w:sz="24" w:space="0" w:color="auto"/>
              <w:right w:val="triple" w:sz="4" w:space="0" w:color="auto"/>
            </w:tcBorders>
            <w:vAlign w:val="center"/>
          </w:tcPr>
          <w:p w:rsidR="00ED74DA" w:rsidRPr="00EC6C4B" w:rsidRDefault="00ED74DA" w:rsidP="00B50373">
            <w:pPr>
              <w:rPr>
                <w:rFonts w:ascii="Garamond" w:hAnsi="Garamond"/>
                <w:sz w:val="24"/>
                <w:szCs w:val="24"/>
              </w:rPr>
            </w:pPr>
          </w:p>
        </w:tc>
        <w:tc>
          <w:tcPr>
            <w:tcW w:w="1545" w:type="dxa"/>
            <w:tcBorders>
              <w:left w:val="triple" w:sz="4" w:space="0" w:color="auto"/>
              <w:bottom w:val="thickThinSmallGap" w:sz="24" w:space="0" w:color="auto"/>
              <w:right w:val="double" w:sz="4" w:space="0" w:color="auto"/>
            </w:tcBorders>
          </w:tcPr>
          <w:p w:rsidR="00ED74DA" w:rsidRPr="00EC6C4B" w:rsidRDefault="00ED74DA" w:rsidP="00B50373">
            <w:pPr>
              <w:jc w:val="both"/>
              <w:rPr>
                <w:rFonts w:ascii="Garamond" w:hAnsi="Garamond"/>
                <w:sz w:val="24"/>
                <w:szCs w:val="24"/>
              </w:rPr>
            </w:pPr>
          </w:p>
        </w:tc>
        <w:tc>
          <w:tcPr>
            <w:tcW w:w="925" w:type="dxa"/>
            <w:tcBorders>
              <w:left w:val="double" w:sz="4" w:space="0" w:color="auto"/>
              <w:bottom w:val="thickThinSmallGap" w:sz="24" w:space="0" w:color="auto"/>
              <w:right w:val="thickThinSmallGap" w:sz="24" w:space="0" w:color="auto"/>
            </w:tcBorders>
          </w:tcPr>
          <w:p w:rsidR="00ED74DA" w:rsidRPr="00EC6C4B" w:rsidRDefault="00ED74DA" w:rsidP="00B50373">
            <w:pPr>
              <w:jc w:val="both"/>
              <w:rPr>
                <w:rFonts w:ascii="Garamond" w:hAnsi="Garamond"/>
                <w:sz w:val="24"/>
                <w:szCs w:val="24"/>
              </w:rPr>
            </w:pPr>
          </w:p>
        </w:tc>
      </w:tr>
    </w:tbl>
    <w:p w:rsidR="00EE44EC" w:rsidRDefault="00EE44EC">
      <w:pPr>
        <w:jc w:val="both"/>
        <w:rPr>
          <w:rFonts w:ascii="Garamond" w:hAnsi="Garamond"/>
          <w:sz w:val="24"/>
          <w:szCs w:val="24"/>
        </w:rPr>
      </w:pPr>
    </w:p>
    <w:p w:rsidR="00EE44EC" w:rsidRDefault="00EE44EC">
      <w:pPr>
        <w:spacing w:after="120"/>
        <w:rPr>
          <w:rFonts w:ascii="Garamond" w:hAnsi="Garamond"/>
          <w:b/>
          <w:sz w:val="32"/>
          <w:lang w:val="es-ES_tradnl"/>
        </w:rPr>
      </w:pPr>
      <w:r>
        <w:rPr>
          <w:rFonts w:ascii="Garamond" w:hAnsi="Garamond"/>
          <w:b/>
          <w:sz w:val="32"/>
          <w:lang w:val="es-ES_tradnl"/>
        </w:rPr>
        <w:t>7.</w:t>
      </w:r>
      <w:r>
        <w:rPr>
          <w:rFonts w:ascii="Garamond" w:hAnsi="Garamond"/>
          <w:b/>
          <w:sz w:val="32"/>
          <w:lang w:val="es-ES_tradnl"/>
        </w:rPr>
        <w:tab/>
        <w:t>CUESTIONES</w:t>
      </w:r>
    </w:p>
    <w:p w:rsidR="00EE44EC" w:rsidRDefault="00EE44EC">
      <w:pPr>
        <w:spacing w:after="120"/>
        <w:ind w:left="709"/>
        <w:jc w:val="both"/>
        <w:rPr>
          <w:rFonts w:ascii="Garamond" w:hAnsi="Garamond"/>
          <w:sz w:val="24"/>
          <w:szCs w:val="24"/>
        </w:rPr>
      </w:pPr>
      <w:r>
        <w:rPr>
          <w:rFonts w:ascii="Garamond" w:hAnsi="Garamond"/>
          <w:b/>
          <w:sz w:val="24"/>
          <w:szCs w:val="24"/>
        </w:rPr>
        <w:t>7.1.</w:t>
      </w:r>
      <w:r>
        <w:rPr>
          <w:rFonts w:ascii="Garamond" w:hAnsi="Garamond"/>
          <w:sz w:val="24"/>
          <w:szCs w:val="24"/>
        </w:rPr>
        <w:tab/>
        <w:t>¿En qué unidades se mide el nivel de señal de una instalación de distribución de TV?</w:t>
      </w:r>
    </w:p>
    <w:p w:rsidR="00EE44EC" w:rsidRDefault="00EE44EC">
      <w:pPr>
        <w:spacing w:after="120"/>
        <w:ind w:left="1416"/>
        <w:jc w:val="both"/>
        <w:rPr>
          <w:rFonts w:ascii="Garamond" w:hAnsi="Garamond"/>
          <w:b/>
          <w:sz w:val="24"/>
          <w:szCs w:val="24"/>
        </w:rPr>
      </w:pPr>
      <w:r w:rsidRPr="00383A89">
        <w:rPr>
          <w:rFonts w:ascii="Garamond" w:hAnsi="Garamond"/>
          <w:b/>
          <w:sz w:val="24"/>
          <w:szCs w:val="24"/>
        </w:rPr>
        <w:t>Rta.-</w:t>
      </w:r>
    </w:p>
    <w:p w:rsidR="00EE44EC" w:rsidRDefault="00EE44EC">
      <w:pPr>
        <w:jc w:val="both"/>
        <w:rPr>
          <w:rFonts w:ascii="Garamond" w:hAnsi="Garamond"/>
          <w:sz w:val="24"/>
          <w:szCs w:val="24"/>
        </w:rPr>
      </w:pPr>
    </w:p>
    <w:p w:rsidR="00EE44EC" w:rsidRDefault="00EE44EC">
      <w:pPr>
        <w:spacing w:after="120"/>
        <w:ind w:left="709"/>
        <w:jc w:val="both"/>
        <w:rPr>
          <w:rFonts w:ascii="Garamond" w:hAnsi="Garamond"/>
          <w:sz w:val="24"/>
          <w:szCs w:val="24"/>
        </w:rPr>
      </w:pPr>
      <w:r>
        <w:rPr>
          <w:rFonts w:ascii="Garamond" w:hAnsi="Garamond"/>
          <w:b/>
          <w:sz w:val="24"/>
          <w:szCs w:val="24"/>
        </w:rPr>
        <w:t>7.2.</w:t>
      </w:r>
      <w:r>
        <w:rPr>
          <w:rFonts w:ascii="Garamond" w:hAnsi="Garamond"/>
          <w:sz w:val="24"/>
          <w:szCs w:val="24"/>
        </w:rPr>
        <w:tab/>
        <w:t>¿A qué se denomina MATV?</w:t>
      </w:r>
    </w:p>
    <w:p w:rsidR="00EE44EC" w:rsidRDefault="00EE44EC">
      <w:pPr>
        <w:numPr>
          <w:ilvl w:val="0"/>
          <w:numId w:val="10"/>
        </w:numPr>
        <w:tabs>
          <w:tab w:val="clear" w:pos="360"/>
          <w:tab w:val="num" w:pos="1776"/>
        </w:tabs>
        <w:spacing w:after="60"/>
        <w:ind w:left="1775" w:hanging="357"/>
        <w:jc w:val="both"/>
        <w:rPr>
          <w:noProof/>
          <w:sz w:val="22"/>
          <w:szCs w:val="22"/>
        </w:rPr>
      </w:pPr>
      <w:r>
        <w:rPr>
          <w:rFonts w:ascii="Garamond" w:hAnsi="Garamond"/>
          <w:sz w:val="24"/>
          <w:szCs w:val="24"/>
        </w:rPr>
        <w:t>Instalaciones colectivas de televisión por cable.</w:t>
      </w:r>
    </w:p>
    <w:p w:rsidR="00EE44EC" w:rsidRPr="00383A89" w:rsidRDefault="00EE44EC">
      <w:pPr>
        <w:numPr>
          <w:ilvl w:val="0"/>
          <w:numId w:val="10"/>
        </w:numPr>
        <w:tabs>
          <w:tab w:val="clear" w:pos="360"/>
          <w:tab w:val="num" w:pos="1776"/>
        </w:tabs>
        <w:spacing w:after="60"/>
        <w:ind w:left="1775" w:hanging="357"/>
        <w:jc w:val="both"/>
        <w:rPr>
          <w:noProof/>
          <w:sz w:val="22"/>
          <w:szCs w:val="22"/>
        </w:rPr>
      </w:pPr>
      <w:r w:rsidRPr="00383A89">
        <w:rPr>
          <w:rFonts w:ascii="Garamond" w:hAnsi="Garamond"/>
          <w:sz w:val="24"/>
          <w:szCs w:val="24"/>
        </w:rPr>
        <w:t>Instalaciones colectivas de televisión terrestre.</w:t>
      </w:r>
    </w:p>
    <w:p w:rsidR="00EE44EC" w:rsidRDefault="00EE44EC">
      <w:pPr>
        <w:numPr>
          <w:ilvl w:val="0"/>
          <w:numId w:val="10"/>
        </w:numPr>
        <w:tabs>
          <w:tab w:val="clear" w:pos="360"/>
          <w:tab w:val="num" w:pos="1776"/>
        </w:tabs>
        <w:spacing w:after="60"/>
        <w:ind w:left="1775" w:hanging="357"/>
        <w:jc w:val="both"/>
        <w:rPr>
          <w:noProof/>
          <w:sz w:val="22"/>
          <w:szCs w:val="22"/>
        </w:rPr>
      </w:pPr>
      <w:r>
        <w:rPr>
          <w:rFonts w:ascii="Garamond" w:hAnsi="Garamond"/>
          <w:sz w:val="24"/>
          <w:szCs w:val="24"/>
        </w:rPr>
        <w:t>Instalaciones colectivas de televisión por satélite.</w:t>
      </w:r>
    </w:p>
    <w:p w:rsidR="00EE44EC" w:rsidRDefault="00EE44EC">
      <w:pPr>
        <w:jc w:val="both"/>
        <w:rPr>
          <w:rFonts w:ascii="Garamond" w:hAnsi="Garamond"/>
          <w:sz w:val="24"/>
          <w:szCs w:val="24"/>
        </w:rPr>
      </w:pPr>
    </w:p>
    <w:p w:rsidR="00EE44EC" w:rsidRDefault="00EE44EC">
      <w:pPr>
        <w:numPr>
          <w:ilvl w:val="1"/>
          <w:numId w:val="14"/>
        </w:numPr>
        <w:spacing w:after="120"/>
        <w:jc w:val="both"/>
        <w:rPr>
          <w:rFonts w:ascii="Garamond" w:hAnsi="Garamond"/>
          <w:sz w:val="24"/>
          <w:szCs w:val="24"/>
        </w:rPr>
      </w:pPr>
      <w:r>
        <w:rPr>
          <w:rFonts w:ascii="Garamond" w:hAnsi="Garamond"/>
          <w:sz w:val="24"/>
          <w:szCs w:val="24"/>
        </w:rPr>
        <w:t>Asocia los márgenes dictados por el reglamento ICT con los servicios a los que pertenecen.</w:t>
      </w:r>
    </w:p>
    <w:p w:rsidR="00EE44EC" w:rsidRDefault="00EE44EC">
      <w:pPr>
        <w:jc w:val="both"/>
        <w:rPr>
          <w:rFonts w:ascii="Garamond" w:hAnsi="Garamond"/>
          <w:sz w:val="24"/>
          <w:szCs w:val="24"/>
        </w:rPr>
      </w:pPr>
    </w:p>
    <w:tbl>
      <w:tblPr>
        <w:tblW w:w="0" w:type="auto"/>
        <w:tblInd w:w="1416" w:type="dxa"/>
        <w:tblLook w:val="01E0"/>
      </w:tblPr>
      <w:tblGrid>
        <w:gridCol w:w="3731"/>
        <w:gridCol w:w="3781"/>
      </w:tblGrid>
      <w:tr w:rsidR="00EE44EC">
        <w:tc>
          <w:tcPr>
            <w:tcW w:w="3731" w:type="dxa"/>
            <w:vAlign w:val="center"/>
          </w:tcPr>
          <w:p w:rsidR="00EE44EC" w:rsidRDefault="00EE44EC">
            <w:pPr>
              <w:numPr>
                <w:ilvl w:val="0"/>
                <w:numId w:val="16"/>
              </w:numPr>
              <w:tabs>
                <w:tab w:val="clear" w:pos="360"/>
                <w:tab w:val="num" w:pos="600"/>
              </w:tabs>
              <w:spacing w:after="60"/>
              <w:rPr>
                <w:rFonts w:ascii="Garamond" w:hAnsi="Garamond"/>
                <w:sz w:val="24"/>
              </w:rPr>
            </w:pPr>
            <w:r>
              <w:rPr>
                <w:rFonts w:ascii="Garamond" w:hAnsi="Garamond"/>
                <w:sz w:val="24"/>
              </w:rPr>
              <w:t>TV digital terrestre</w:t>
            </w:r>
          </w:p>
        </w:tc>
        <w:tc>
          <w:tcPr>
            <w:tcW w:w="3781" w:type="dxa"/>
            <w:vAlign w:val="center"/>
          </w:tcPr>
          <w:p w:rsidR="00EE44EC" w:rsidRDefault="00EE44EC">
            <w:pPr>
              <w:numPr>
                <w:ilvl w:val="0"/>
                <w:numId w:val="17"/>
              </w:numPr>
              <w:spacing w:after="60"/>
              <w:rPr>
                <w:rFonts w:ascii="Garamond" w:hAnsi="Garamond"/>
                <w:sz w:val="24"/>
              </w:rPr>
            </w:pPr>
            <w:r>
              <w:rPr>
                <w:rFonts w:ascii="Garamond" w:hAnsi="Garamond"/>
                <w:sz w:val="24"/>
              </w:rPr>
              <w:t>47 – 77 dbµV</w:t>
            </w:r>
          </w:p>
        </w:tc>
      </w:tr>
      <w:tr w:rsidR="00EE44EC">
        <w:tc>
          <w:tcPr>
            <w:tcW w:w="3731" w:type="dxa"/>
            <w:vAlign w:val="center"/>
          </w:tcPr>
          <w:p w:rsidR="00EE44EC" w:rsidRDefault="00EE44EC">
            <w:pPr>
              <w:numPr>
                <w:ilvl w:val="0"/>
                <w:numId w:val="16"/>
              </w:numPr>
              <w:tabs>
                <w:tab w:val="clear" w:pos="360"/>
                <w:tab w:val="num" w:pos="600"/>
              </w:tabs>
              <w:spacing w:after="60"/>
              <w:rPr>
                <w:rFonts w:ascii="Garamond" w:hAnsi="Garamond"/>
                <w:sz w:val="24"/>
              </w:rPr>
            </w:pPr>
            <w:r>
              <w:rPr>
                <w:rFonts w:ascii="Garamond" w:hAnsi="Garamond"/>
                <w:sz w:val="24"/>
              </w:rPr>
              <w:t>TV satélite</w:t>
            </w:r>
          </w:p>
        </w:tc>
        <w:tc>
          <w:tcPr>
            <w:tcW w:w="3781" w:type="dxa"/>
            <w:vAlign w:val="center"/>
          </w:tcPr>
          <w:p w:rsidR="00EE44EC" w:rsidRDefault="00EE44EC" w:rsidP="00383A89">
            <w:pPr>
              <w:numPr>
                <w:ilvl w:val="0"/>
                <w:numId w:val="17"/>
              </w:numPr>
              <w:spacing w:after="60"/>
              <w:rPr>
                <w:rFonts w:ascii="Garamond" w:hAnsi="Garamond"/>
                <w:sz w:val="24"/>
              </w:rPr>
            </w:pPr>
            <w:r>
              <w:rPr>
                <w:rFonts w:ascii="Garamond" w:hAnsi="Garamond"/>
                <w:sz w:val="24"/>
              </w:rPr>
              <w:t>45 – 70 dbµV</w:t>
            </w:r>
          </w:p>
        </w:tc>
      </w:tr>
      <w:tr w:rsidR="00EE44EC">
        <w:tc>
          <w:tcPr>
            <w:tcW w:w="3731" w:type="dxa"/>
            <w:vAlign w:val="center"/>
          </w:tcPr>
          <w:p w:rsidR="00EE44EC" w:rsidRDefault="00EE44EC">
            <w:pPr>
              <w:numPr>
                <w:ilvl w:val="0"/>
                <w:numId w:val="16"/>
              </w:numPr>
              <w:tabs>
                <w:tab w:val="clear" w:pos="360"/>
                <w:tab w:val="num" w:pos="600"/>
              </w:tabs>
              <w:spacing w:after="60"/>
              <w:rPr>
                <w:rFonts w:ascii="Garamond" w:hAnsi="Garamond"/>
                <w:sz w:val="24"/>
              </w:rPr>
            </w:pPr>
            <w:r>
              <w:rPr>
                <w:rFonts w:ascii="Garamond" w:hAnsi="Garamond"/>
                <w:sz w:val="24"/>
              </w:rPr>
              <w:t>TV por cable</w:t>
            </w:r>
          </w:p>
        </w:tc>
        <w:tc>
          <w:tcPr>
            <w:tcW w:w="3781" w:type="dxa"/>
            <w:vAlign w:val="center"/>
          </w:tcPr>
          <w:p w:rsidR="00EE44EC" w:rsidRDefault="00EE44EC" w:rsidP="00383A89">
            <w:pPr>
              <w:numPr>
                <w:ilvl w:val="0"/>
                <w:numId w:val="17"/>
              </w:numPr>
              <w:spacing w:after="60"/>
              <w:rPr>
                <w:rFonts w:ascii="Garamond" w:hAnsi="Garamond"/>
                <w:sz w:val="24"/>
              </w:rPr>
            </w:pPr>
            <w:r>
              <w:rPr>
                <w:rFonts w:ascii="Garamond" w:hAnsi="Garamond"/>
                <w:sz w:val="24"/>
              </w:rPr>
              <w:t>47 – 70 dbµV</w:t>
            </w:r>
          </w:p>
        </w:tc>
      </w:tr>
    </w:tbl>
    <w:p w:rsidR="00EE44EC" w:rsidRDefault="00EE44EC">
      <w:pPr>
        <w:jc w:val="both"/>
        <w:rPr>
          <w:rFonts w:ascii="Garamond" w:hAnsi="Garamond"/>
          <w:sz w:val="24"/>
          <w:szCs w:val="24"/>
        </w:rPr>
      </w:pPr>
    </w:p>
    <w:p w:rsidR="00EE44EC" w:rsidRDefault="00EE44EC">
      <w:pPr>
        <w:numPr>
          <w:ilvl w:val="1"/>
          <w:numId w:val="14"/>
        </w:numPr>
        <w:spacing w:after="120"/>
        <w:jc w:val="both"/>
        <w:rPr>
          <w:rFonts w:ascii="Garamond" w:hAnsi="Garamond"/>
          <w:sz w:val="24"/>
          <w:szCs w:val="24"/>
        </w:rPr>
      </w:pPr>
      <w:r>
        <w:rPr>
          <w:rFonts w:ascii="Garamond" w:hAnsi="Garamond"/>
          <w:sz w:val="24"/>
          <w:szCs w:val="24"/>
        </w:rPr>
        <w:t>La carga de 75 Ω sirve para:</w:t>
      </w:r>
    </w:p>
    <w:p w:rsidR="00EE44EC" w:rsidRDefault="00EE44EC">
      <w:pPr>
        <w:numPr>
          <w:ilvl w:val="0"/>
          <w:numId w:val="10"/>
        </w:numPr>
        <w:tabs>
          <w:tab w:val="clear" w:pos="360"/>
          <w:tab w:val="num" w:pos="1776"/>
        </w:tabs>
        <w:spacing w:after="60"/>
        <w:ind w:left="1775" w:hanging="357"/>
        <w:jc w:val="both"/>
        <w:rPr>
          <w:rFonts w:ascii="Garamond" w:hAnsi="Garamond"/>
          <w:sz w:val="24"/>
          <w:szCs w:val="24"/>
        </w:rPr>
      </w:pPr>
      <w:r>
        <w:rPr>
          <w:rFonts w:ascii="Garamond" w:hAnsi="Garamond"/>
          <w:sz w:val="24"/>
          <w:szCs w:val="24"/>
        </w:rPr>
        <w:t>Atenuar una señal.</w:t>
      </w:r>
    </w:p>
    <w:p w:rsidR="00EE44EC" w:rsidRDefault="00EE44EC">
      <w:pPr>
        <w:numPr>
          <w:ilvl w:val="0"/>
          <w:numId w:val="10"/>
        </w:numPr>
        <w:tabs>
          <w:tab w:val="clear" w:pos="360"/>
          <w:tab w:val="num" w:pos="1776"/>
        </w:tabs>
        <w:spacing w:after="60"/>
        <w:ind w:left="1775" w:hanging="357"/>
        <w:jc w:val="both"/>
        <w:rPr>
          <w:rFonts w:ascii="Garamond" w:hAnsi="Garamond"/>
          <w:sz w:val="24"/>
          <w:szCs w:val="24"/>
        </w:rPr>
      </w:pPr>
      <w:r>
        <w:rPr>
          <w:rFonts w:ascii="Garamond" w:hAnsi="Garamond"/>
          <w:sz w:val="24"/>
          <w:szCs w:val="24"/>
        </w:rPr>
        <w:t>Amplificar una señal.</w:t>
      </w:r>
    </w:p>
    <w:p w:rsidR="00EE44EC" w:rsidRPr="00383A89" w:rsidRDefault="00EE44EC">
      <w:pPr>
        <w:numPr>
          <w:ilvl w:val="0"/>
          <w:numId w:val="10"/>
        </w:numPr>
        <w:tabs>
          <w:tab w:val="clear" w:pos="360"/>
          <w:tab w:val="num" w:pos="1776"/>
        </w:tabs>
        <w:spacing w:after="60"/>
        <w:ind w:left="1775" w:hanging="357"/>
        <w:jc w:val="both"/>
        <w:rPr>
          <w:rFonts w:ascii="Garamond" w:hAnsi="Garamond"/>
          <w:sz w:val="24"/>
          <w:szCs w:val="24"/>
        </w:rPr>
      </w:pPr>
      <w:r w:rsidRPr="00383A89">
        <w:rPr>
          <w:rFonts w:ascii="Garamond" w:hAnsi="Garamond"/>
          <w:sz w:val="24"/>
          <w:szCs w:val="24"/>
        </w:rPr>
        <w:t>Cerrar un circuito.</w:t>
      </w:r>
    </w:p>
    <w:p w:rsidR="00EE44EC" w:rsidRDefault="00EE44EC">
      <w:pPr>
        <w:jc w:val="both"/>
        <w:rPr>
          <w:rFonts w:ascii="Garamond" w:hAnsi="Garamond"/>
          <w:sz w:val="24"/>
          <w:szCs w:val="24"/>
        </w:rPr>
      </w:pPr>
    </w:p>
    <w:p w:rsidR="00EE44EC" w:rsidRDefault="00EE44EC">
      <w:pPr>
        <w:numPr>
          <w:ilvl w:val="1"/>
          <w:numId w:val="14"/>
        </w:numPr>
        <w:spacing w:after="120"/>
        <w:jc w:val="both"/>
        <w:rPr>
          <w:rFonts w:ascii="Garamond" w:hAnsi="Garamond"/>
          <w:sz w:val="24"/>
          <w:szCs w:val="24"/>
        </w:rPr>
      </w:pPr>
      <w:r>
        <w:rPr>
          <w:rFonts w:ascii="Garamond" w:hAnsi="Garamond"/>
          <w:sz w:val="24"/>
          <w:szCs w:val="24"/>
        </w:rPr>
        <w:t>Un amplificador multibanda amplifica:</w:t>
      </w:r>
    </w:p>
    <w:p w:rsidR="00EE44EC" w:rsidRDefault="00EE44EC">
      <w:pPr>
        <w:spacing w:after="120"/>
        <w:ind w:left="1416"/>
        <w:jc w:val="both"/>
        <w:rPr>
          <w:rFonts w:ascii="Garamond" w:hAnsi="Garamond"/>
          <w:sz w:val="24"/>
          <w:szCs w:val="24"/>
        </w:rPr>
      </w:pPr>
      <w:r>
        <w:rPr>
          <w:rFonts w:ascii="Garamond" w:hAnsi="Garamond"/>
          <w:b/>
          <w:sz w:val="24"/>
          <w:szCs w:val="24"/>
        </w:rPr>
        <w:t>Rta.-</w:t>
      </w:r>
    </w:p>
    <w:p w:rsidR="00EE44EC" w:rsidRDefault="00EE44EC">
      <w:pPr>
        <w:jc w:val="both"/>
        <w:rPr>
          <w:rFonts w:ascii="Garamond" w:hAnsi="Garamond"/>
          <w:sz w:val="24"/>
          <w:szCs w:val="24"/>
        </w:rPr>
      </w:pPr>
    </w:p>
    <w:p w:rsidR="00EE44EC" w:rsidRDefault="00811108">
      <w:pPr>
        <w:numPr>
          <w:ilvl w:val="1"/>
          <w:numId w:val="14"/>
        </w:numPr>
        <w:spacing w:after="120"/>
        <w:jc w:val="both"/>
        <w:rPr>
          <w:rFonts w:ascii="Garamond" w:hAnsi="Garamond"/>
          <w:sz w:val="24"/>
          <w:szCs w:val="24"/>
        </w:rPr>
      </w:pPr>
      <w:r>
        <w:rPr>
          <w:rFonts w:ascii="Garamond" w:hAnsi="Garamond"/>
          <w:noProof/>
          <w:sz w:val="24"/>
          <w:szCs w:val="24"/>
        </w:rPr>
        <w:drawing>
          <wp:anchor distT="0" distB="0" distL="114300" distR="114300" simplePos="0" relativeHeight="251659776" behindDoc="1" locked="0" layoutInCell="1" allowOverlap="1">
            <wp:simplePos x="0" y="0"/>
            <wp:positionH relativeFrom="column">
              <wp:posOffset>-3175</wp:posOffset>
            </wp:positionH>
            <wp:positionV relativeFrom="paragraph">
              <wp:posOffset>742315</wp:posOffset>
            </wp:positionV>
            <wp:extent cx="2198370" cy="941070"/>
            <wp:effectExtent l="19050" t="0" r="0" b="0"/>
            <wp:wrapTight wrapText="bothSides">
              <wp:wrapPolygon edited="0">
                <wp:start x="-187" y="0"/>
                <wp:lineTo x="-187" y="20988"/>
                <wp:lineTo x="21525" y="20988"/>
                <wp:lineTo x="21525" y="0"/>
                <wp:lineTo x="-187" y="0"/>
              </wp:wrapPolygon>
            </wp:wrapTight>
            <wp:docPr id="15" name="Imagen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5"/>
                    <pic:cNvPicPr>
                      <a:picLocks noChangeAspect="1" noChangeArrowheads="1"/>
                    </pic:cNvPicPr>
                  </pic:nvPicPr>
                  <pic:blipFill>
                    <a:blip r:embed="rId11">
                      <a:lum bright="-20000"/>
                    </a:blip>
                    <a:srcRect/>
                    <a:stretch>
                      <a:fillRect/>
                    </a:stretch>
                  </pic:blipFill>
                  <pic:spPr bwMode="auto">
                    <a:xfrm>
                      <a:off x="0" y="0"/>
                      <a:ext cx="2198370" cy="941070"/>
                    </a:xfrm>
                    <a:prstGeom prst="rect">
                      <a:avLst/>
                    </a:prstGeom>
                    <a:noFill/>
                  </pic:spPr>
                </pic:pic>
              </a:graphicData>
            </a:graphic>
          </wp:anchor>
        </w:drawing>
      </w:r>
      <w:r w:rsidR="00EE44EC">
        <w:rPr>
          <w:rFonts w:ascii="Garamond" w:hAnsi="Garamond"/>
          <w:sz w:val="24"/>
          <w:szCs w:val="24"/>
        </w:rPr>
        <w:t>Calcula el nivel de señal que llega a los puntos marcados en la instalación de la figura, sabiendo que a la salida del preamplificador de la antena se ha medido un nivel de 70 dbµV, que la atenuación de paso de las tomas es de 3 dB y que el fabricante del cable especifica que sus atenuación por metro es de 0’3 dB/m.</w:t>
      </w:r>
    </w:p>
    <w:p w:rsidR="00EE44EC" w:rsidRDefault="00EE44EC" w:rsidP="00811108">
      <w:pPr>
        <w:spacing w:after="120"/>
        <w:ind w:left="4956"/>
        <w:jc w:val="both"/>
        <w:rPr>
          <w:rFonts w:ascii="Garamond" w:hAnsi="Garamond"/>
          <w:b/>
          <w:sz w:val="24"/>
          <w:szCs w:val="24"/>
          <w:u w:val="single"/>
        </w:rPr>
      </w:pPr>
      <w:r>
        <w:rPr>
          <w:rFonts w:ascii="Garamond" w:hAnsi="Garamond"/>
          <w:b/>
          <w:sz w:val="24"/>
          <w:szCs w:val="24"/>
          <w:u w:val="single"/>
        </w:rPr>
        <w:t>Solución</w:t>
      </w: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811108" w:rsidRDefault="00811108">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numPr>
          <w:ilvl w:val="1"/>
          <w:numId w:val="14"/>
        </w:numPr>
        <w:spacing w:after="120"/>
        <w:jc w:val="both"/>
        <w:rPr>
          <w:rFonts w:ascii="Garamond" w:hAnsi="Garamond"/>
          <w:sz w:val="24"/>
          <w:szCs w:val="24"/>
        </w:rPr>
      </w:pPr>
      <w:r>
        <w:rPr>
          <w:rFonts w:ascii="Garamond" w:hAnsi="Garamond"/>
          <w:sz w:val="24"/>
          <w:szCs w:val="24"/>
        </w:rPr>
        <w:t>¿Cuál es el nivel de señal que llega a las diferentes tomas, sabiendo que los derivadores tienen las atenuaciones de paso y la derivación marcadas en el esquema? La at</w:t>
      </w:r>
      <w:r w:rsidR="00082F39">
        <w:rPr>
          <w:rFonts w:ascii="Garamond" w:hAnsi="Garamond"/>
          <w:sz w:val="24"/>
          <w:szCs w:val="24"/>
        </w:rPr>
        <w:t>enuación del cable es 0’25 dB/m, la del PAU y la toma 1dB, todo ello en UHF.</w:t>
      </w:r>
    </w:p>
    <w:p w:rsidR="00EE44EC" w:rsidRDefault="00082F39">
      <w:pPr>
        <w:spacing w:after="120"/>
        <w:ind w:left="1416"/>
        <w:jc w:val="center"/>
        <w:rPr>
          <w:rFonts w:ascii="Garamond" w:hAnsi="Garamond"/>
          <w:b/>
          <w:sz w:val="24"/>
          <w:szCs w:val="24"/>
          <w:u w:val="single"/>
        </w:rPr>
      </w:pPr>
      <w:r>
        <w:rPr>
          <w:rFonts w:ascii="Garamond" w:hAnsi="Garamond"/>
          <w:b/>
          <w:noProof/>
          <w:sz w:val="24"/>
          <w:szCs w:val="24"/>
          <w:u w:val="single"/>
        </w:rPr>
        <w:drawing>
          <wp:anchor distT="0" distB="0" distL="114300" distR="114300" simplePos="0" relativeHeight="251663872" behindDoc="1" locked="0" layoutInCell="1" allowOverlap="1">
            <wp:simplePos x="0" y="0"/>
            <wp:positionH relativeFrom="column">
              <wp:posOffset>50165</wp:posOffset>
            </wp:positionH>
            <wp:positionV relativeFrom="paragraph">
              <wp:posOffset>40005</wp:posOffset>
            </wp:positionV>
            <wp:extent cx="1611630" cy="1962150"/>
            <wp:effectExtent l="19050" t="0" r="7620" b="0"/>
            <wp:wrapTight wrapText="bothSides">
              <wp:wrapPolygon edited="0">
                <wp:start x="-255" y="0"/>
                <wp:lineTo x="-255" y="21390"/>
                <wp:lineTo x="21702" y="21390"/>
                <wp:lineTo x="21702" y="0"/>
                <wp:lineTo x="-255" y="0"/>
              </wp:wrapPolygon>
            </wp:wrapTight>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lum bright="-10000"/>
                    </a:blip>
                    <a:srcRect/>
                    <a:stretch>
                      <a:fillRect/>
                    </a:stretch>
                  </pic:blipFill>
                  <pic:spPr bwMode="auto">
                    <a:xfrm>
                      <a:off x="0" y="0"/>
                      <a:ext cx="1611630" cy="1962150"/>
                    </a:xfrm>
                    <a:prstGeom prst="rect">
                      <a:avLst/>
                    </a:prstGeom>
                    <a:noFill/>
                    <a:ln w="9525">
                      <a:noFill/>
                      <a:miter lim="800000"/>
                      <a:headEnd/>
                      <a:tailEnd/>
                    </a:ln>
                  </pic:spPr>
                </pic:pic>
              </a:graphicData>
            </a:graphic>
          </wp:anchor>
        </w:drawing>
      </w:r>
      <w:r w:rsidR="00EE44EC">
        <w:rPr>
          <w:rFonts w:ascii="Garamond" w:hAnsi="Garamond"/>
          <w:b/>
          <w:sz w:val="24"/>
          <w:szCs w:val="24"/>
          <w:u w:val="single"/>
        </w:rPr>
        <w:t>Solución</w:t>
      </w: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811108" w:rsidRDefault="00811108">
      <w:pPr>
        <w:jc w:val="both"/>
        <w:rPr>
          <w:rFonts w:ascii="Garamond" w:hAnsi="Garamond"/>
          <w:sz w:val="24"/>
          <w:szCs w:val="24"/>
        </w:rPr>
      </w:pPr>
    </w:p>
    <w:p w:rsidR="00811108" w:rsidRDefault="00811108">
      <w:pPr>
        <w:jc w:val="both"/>
        <w:rPr>
          <w:rFonts w:ascii="Garamond" w:hAnsi="Garamond"/>
          <w:sz w:val="24"/>
          <w:szCs w:val="24"/>
        </w:rPr>
      </w:pPr>
    </w:p>
    <w:p w:rsidR="00811108" w:rsidRDefault="00811108">
      <w:pPr>
        <w:jc w:val="both"/>
        <w:rPr>
          <w:rFonts w:ascii="Garamond" w:hAnsi="Garamond"/>
          <w:sz w:val="24"/>
          <w:szCs w:val="24"/>
        </w:rPr>
      </w:pPr>
    </w:p>
    <w:p w:rsidR="00EE44EC" w:rsidRDefault="00EE44EC">
      <w:pPr>
        <w:jc w:val="both"/>
        <w:rPr>
          <w:rFonts w:ascii="Garamond" w:hAnsi="Garamond"/>
          <w:sz w:val="24"/>
          <w:szCs w:val="24"/>
        </w:rPr>
      </w:pPr>
    </w:p>
    <w:p w:rsidR="00EE44EC" w:rsidRDefault="00EE44EC">
      <w:pPr>
        <w:jc w:val="both"/>
        <w:rPr>
          <w:rFonts w:ascii="Garamond" w:hAnsi="Garamond"/>
          <w:sz w:val="24"/>
          <w:szCs w:val="24"/>
        </w:rPr>
      </w:pPr>
    </w:p>
    <w:p w:rsidR="00EE44EC" w:rsidRPr="00E07700" w:rsidRDefault="00EE44EC" w:rsidP="001220AB">
      <w:pPr>
        <w:numPr>
          <w:ilvl w:val="1"/>
          <w:numId w:val="14"/>
        </w:numPr>
        <w:spacing w:after="120"/>
        <w:jc w:val="both"/>
        <w:rPr>
          <w:rFonts w:ascii="Garamond" w:hAnsi="Garamond"/>
          <w:sz w:val="24"/>
          <w:szCs w:val="24"/>
        </w:rPr>
      </w:pPr>
      <w:r>
        <w:rPr>
          <w:rFonts w:ascii="Garamond" w:hAnsi="Garamond"/>
          <w:sz w:val="24"/>
          <w:szCs w:val="24"/>
        </w:rPr>
        <w:t>Calcular el nivel de señal a la entrada del PAU y el nivel en cada una de las tomas según el enunciado de la práctica.</w:t>
      </w:r>
    </w:p>
    <w:p w:rsidR="00EE44EC" w:rsidRPr="00F36390" w:rsidRDefault="00EE44EC" w:rsidP="001220AB">
      <w:pPr>
        <w:spacing w:after="120"/>
        <w:ind w:left="1416"/>
        <w:jc w:val="center"/>
        <w:rPr>
          <w:rFonts w:ascii="Garamond" w:hAnsi="Garamond"/>
          <w:b/>
          <w:sz w:val="24"/>
          <w:szCs w:val="24"/>
          <w:u w:val="single"/>
        </w:rPr>
      </w:pPr>
      <w:r w:rsidRPr="00F36390">
        <w:rPr>
          <w:rFonts w:ascii="Garamond" w:hAnsi="Garamond"/>
          <w:b/>
          <w:sz w:val="24"/>
          <w:szCs w:val="24"/>
          <w:u w:val="single"/>
        </w:rPr>
        <w:t>Solución</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1097"/>
        <w:gridCol w:w="3723"/>
        <w:gridCol w:w="1701"/>
      </w:tblGrid>
      <w:tr w:rsidR="00EE44EC" w:rsidTr="00B74B40">
        <w:trPr>
          <w:jc w:val="center"/>
        </w:trPr>
        <w:tc>
          <w:tcPr>
            <w:tcW w:w="992" w:type="dxa"/>
            <w:tcBorders>
              <w:top w:val="triple" w:sz="4" w:space="0" w:color="auto"/>
              <w:left w:val="triple" w:sz="4" w:space="0" w:color="auto"/>
              <w:bottom w:val="double" w:sz="4" w:space="0" w:color="auto"/>
              <w:right w:val="double" w:sz="4" w:space="0" w:color="auto"/>
            </w:tcBorders>
            <w:vAlign w:val="center"/>
          </w:tcPr>
          <w:p w:rsidR="00EE44EC" w:rsidRDefault="00EE44EC" w:rsidP="00B74B40">
            <w:pPr>
              <w:jc w:val="center"/>
              <w:rPr>
                <w:rFonts w:ascii="Garamond" w:eastAsia="Arial Unicode MS" w:hAnsi="Garamond" w:cs="Tahoma"/>
                <w:b/>
                <w:bCs/>
                <w:color w:val="000000"/>
                <w:sz w:val="24"/>
                <w:szCs w:val="24"/>
              </w:rPr>
            </w:pPr>
            <w:r>
              <w:rPr>
                <w:rFonts w:ascii="Garamond" w:hAnsi="Garamond" w:cs="Tahoma"/>
                <w:b/>
                <w:bCs/>
                <w:sz w:val="24"/>
                <w:szCs w:val="24"/>
              </w:rPr>
              <w:t>Código</w:t>
            </w:r>
          </w:p>
        </w:tc>
        <w:tc>
          <w:tcPr>
            <w:tcW w:w="1097" w:type="dxa"/>
            <w:tcBorders>
              <w:top w:val="triple" w:sz="4" w:space="0" w:color="auto"/>
              <w:left w:val="double" w:sz="4" w:space="0" w:color="auto"/>
              <w:bottom w:val="double" w:sz="4" w:space="0" w:color="auto"/>
              <w:right w:val="double" w:sz="4" w:space="0" w:color="auto"/>
            </w:tcBorders>
            <w:vAlign w:val="center"/>
          </w:tcPr>
          <w:p w:rsidR="00EE44EC" w:rsidRDefault="00EE44EC" w:rsidP="00B74B40">
            <w:pPr>
              <w:jc w:val="center"/>
              <w:rPr>
                <w:rFonts w:ascii="Garamond" w:eastAsia="Arial Unicode MS" w:hAnsi="Garamond" w:cs="Tahoma"/>
                <w:b/>
                <w:bCs/>
                <w:color w:val="000000"/>
                <w:sz w:val="24"/>
                <w:szCs w:val="24"/>
              </w:rPr>
            </w:pPr>
            <w:r>
              <w:rPr>
                <w:rFonts w:ascii="Garamond" w:hAnsi="Garamond" w:cs="Tahoma"/>
                <w:b/>
                <w:bCs/>
                <w:sz w:val="24"/>
                <w:szCs w:val="24"/>
              </w:rPr>
              <w:t>Marca</w:t>
            </w:r>
          </w:p>
        </w:tc>
        <w:tc>
          <w:tcPr>
            <w:tcW w:w="3723" w:type="dxa"/>
            <w:tcBorders>
              <w:top w:val="triple" w:sz="4" w:space="0" w:color="auto"/>
              <w:left w:val="double" w:sz="4" w:space="0" w:color="auto"/>
              <w:bottom w:val="double" w:sz="4" w:space="0" w:color="auto"/>
              <w:right w:val="double" w:sz="4" w:space="0" w:color="auto"/>
            </w:tcBorders>
            <w:vAlign w:val="center"/>
          </w:tcPr>
          <w:p w:rsidR="00EE44EC" w:rsidRDefault="00EE44EC" w:rsidP="00B74B40">
            <w:pPr>
              <w:jc w:val="center"/>
              <w:rPr>
                <w:rFonts w:ascii="Garamond" w:eastAsia="Arial Unicode MS" w:hAnsi="Garamond" w:cs="Tahoma"/>
                <w:b/>
                <w:bCs/>
                <w:color w:val="000000"/>
                <w:sz w:val="24"/>
                <w:szCs w:val="24"/>
              </w:rPr>
            </w:pPr>
            <w:r>
              <w:rPr>
                <w:rFonts w:ascii="Garamond" w:hAnsi="Garamond" w:cs="Tahoma"/>
                <w:b/>
                <w:bCs/>
                <w:sz w:val="24"/>
                <w:szCs w:val="24"/>
              </w:rPr>
              <w:t>Descripción</w:t>
            </w:r>
          </w:p>
        </w:tc>
        <w:tc>
          <w:tcPr>
            <w:tcW w:w="1701" w:type="dxa"/>
            <w:tcBorders>
              <w:top w:val="triple" w:sz="4" w:space="0" w:color="auto"/>
              <w:left w:val="double" w:sz="4" w:space="0" w:color="auto"/>
              <w:bottom w:val="double" w:sz="4" w:space="0" w:color="auto"/>
              <w:right w:val="triple" w:sz="4" w:space="0" w:color="auto"/>
            </w:tcBorders>
            <w:vAlign w:val="center"/>
          </w:tcPr>
          <w:p w:rsidR="00EE44EC" w:rsidRDefault="00EE44EC" w:rsidP="00B74B40">
            <w:pPr>
              <w:jc w:val="center"/>
              <w:rPr>
                <w:rFonts w:ascii="Garamond" w:eastAsia="Arial Unicode MS" w:hAnsi="Garamond" w:cs="Tahoma"/>
                <w:b/>
                <w:bCs/>
                <w:color w:val="000000"/>
                <w:sz w:val="24"/>
                <w:szCs w:val="24"/>
              </w:rPr>
            </w:pPr>
            <w:r>
              <w:rPr>
                <w:rFonts w:ascii="Garamond" w:hAnsi="Garamond" w:cs="Tahoma"/>
                <w:b/>
                <w:bCs/>
                <w:sz w:val="24"/>
                <w:szCs w:val="24"/>
              </w:rPr>
              <w:t>Atenuación</w:t>
            </w:r>
          </w:p>
        </w:tc>
      </w:tr>
      <w:tr w:rsidR="00EE44EC" w:rsidTr="00B74B40">
        <w:trPr>
          <w:jc w:val="center"/>
        </w:trPr>
        <w:tc>
          <w:tcPr>
            <w:tcW w:w="992" w:type="dxa"/>
            <w:tcBorders>
              <w:left w:val="triple" w:sz="4" w:space="0" w:color="auto"/>
              <w:right w:val="double" w:sz="4" w:space="0" w:color="auto"/>
            </w:tcBorders>
            <w:vAlign w:val="center"/>
          </w:tcPr>
          <w:p w:rsidR="00EE44EC" w:rsidRDefault="00EE44EC" w:rsidP="00B74B40">
            <w:pPr>
              <w:jc w:val="center"/>
              <w:rPr>
                <w:rFonts w:ascii="Garamond" w:eastAsia="Arial Unicode MS" w:hAnsi="Garamond" w:cs="Tahoma"/>
                <w:color w:val="000000"/>
                <w:sz w:val="24"/>
                <w:szCs w:val="24"/>
              </w:rPr>
            </w:pPr>
            <w:r>
              <w:rPr>
                <w:rFonts w:ascii="Garamond" w:eastAsia="Arial Unicode MS" w:hAnsi="Garamond" w:cs="Tahoma"/>
                <w:color w:val="000000"/>
                <w:sz w:val="24"/>
                <w:szCs w:val="24"/>
              </w:rPr>
              <w:t>5160</w:t>
            </w:r>
          </w:p>
        </w:tc>
        <w:tc>
          <w:tcPr>
            <w:tcW w:w="1097" w:type="dxa"/>
            <w:tcBorders>
              <w:left w:val="double" w:sz="4" w:space="0" w:color="auto"/>
              <w:right w:val="double" w:sz="4" w:space="0" w:color="auto"/>
            </w:tcBorders>
            <w:vAlign w:val="center"/>
          </w:tcPr>
          <w:p w:rsidR="00EE44EC" w:rsidRDefault="00EE44EC" w:rsidP="00B74B40">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723" w:type="dxa"/>
            <w:tcBorders>
              <w:left w:val="double" w:sz="4" w:space="0" w:color="auto"/>
              <w:right w:val="double" w:sz="4" w:space="0" w:color="auto"/>
            </w:tcBorders>
            <w:vAlign w:val="center"/>
          </w:tcPr>
          <w:p w:rsidR="00EE44EC" w:rsidRPr="004E7D9D" w:rsidRDefault="00EE44EC" w:rsidP="00B74B40">
            <w:pPr>
              <w:rPr>
                <w:rFonts w:ascii="Garamond" w:eastAsia="Arial Unicode MS" w:hAnsi="Garamond" w:cs="Tahoma"/>
                <w:color w:val="000000"/>
                <w:sz w:val="24"/>
                <w:szCs w:val="24"/>
                <w:lang w:val="pt-BR"/>
              </w:rPr>
            </w:pPr>
            <w:r w:rsidRPr="004E7D9D">
              <w:rPr>
                <w:rFonts w:ascii="Garamond" w:eastAsia="Arial Unicode MS" w:hAnsi="Garamond" w:cs="Tahoma"/>
                <w:color w:val="000000"/>
                <w:sz w:val="24"/>
                <w:szCs w:val="24"/>
                <w:lang w:val="pt-BR"/>
              </w:rPr>
              <w:t>R</w:t>
            </w:r>
            <w:r w:rsidRPr="004E7D9D">
              <w:rPr>
                <w:rFonts w:ascii="Garamond" w:eastAsia="Arial Unicode MS" w:hAnsi="Garamond" w:cs="Tahoma"/>
                <w:color w:val="000000"/>
                <w:sz w:val="24"/>
                <w:szCs w:val="24"/>
                <w:vertAlign w:val="subscript"/>
                <w:lang w:val="pt-BR"/>
              </w:rPr>
              <w:t>1</w:t>
            </w:r>
            <w:r w:rsidRPr="004E7D9D">
              <w:rPr>
                <w:rFonts w:ascii="Garamond" w:eastAsia="Arial Unicode MS" w:hAnsi="Garamond" w:cs="Tahoma"/>
                <w:color w:val="000000"/>
                <w:sz w:val="24"/>
                <w:szCs w:val="24"/>
                <w:lang w:val="pt-BR"/>
              </w:rPr>
              <w:t xml:space="preserve"> - Repartidor + PAU SMATV 5D</w:t>
            </w:r>
          </w:p>
        </w:tc>
        <w:tc>
          <w:tcPr>
            <w:tcW w:w="1701" w:type="dxa"/>
            <w:tcBorders>
              <w:left w:val="double" w:sz="4" w:space="0" w:color="auto"/>
              <w:right w:val="triple" w:sz="4" w:space="0" w:color="auto"/>
            </w:tcBorders>
            <w:vAlign w:val="center"/>
          </w:tcPr>
          <w:p w:rsidR="00EE44EC" w:rsidRPr="006A4812" w:rsidRDefault="00EE44EC" w:rsidP="00B74B40">
            <w:pPr>
              <w:rPr>
                <w:rFonts w:ascii="Garamond" w:eastAsia="Arial Unicode MS" w:hAnsi="Garamond" w:cs="Tahoma"/>
                <w:color w:val="000000"/>
                <w:sz w:val="24"/>
                <w:szCs w:val="24"/>
                <w:highlight w:val="yellow"/>
              </w:rPr>
            </w:pPr>
          </w:p>
        </w:tc>
      </w:tr>
      <w:tr w:rsidR="00EE44EC" w:rsidTr="00B74B40">
        <w:trPr>
          <w:jc w:val="center"/>
        </w:trPr>
        <w:tc>
          <w:tcPr>
            <w:tcW w:w="992" w:type="dxa"/>
            <w:tcBorders>
              <w:left w:val="triple" w:sz="4" w:space="0" w:color="auto"/>
              <w:right w:val="double" w:sz="4" w:space="0" w:color="auto"/>
            </w:tcBorders>
            <w:vAlign w:val="center"/>
          </w:tcPr>
          <w:p w:rsidR="00EE44EC" w:rsidRDefault="00EE44EC" w:rsidP="00B74B40">
            <w:pPr>
              <w:jc w:val="center"/>
              <w:rPr>
                <w:rFonts w:ascii="Garamond" w:eastAsia="Arial Unicode MS" w:hAnsi="Garamond" w:cs="Tahoma"/>
                <w:color w:val="000000"/>
                <w:sz w:val="24"/>
                <w:szCs w:val="24"/>
              </w:rPr>
            </w:pPr>
            <w:r>
              <w:rPr>
                <w:rFonts w:ascii="Garamond" w:eastAsia="Arial Unicode MS" w:hAnsi="Garamond" w:cs="Tahoma"/>
                <w:color w:val="000000"/>
                <w:sz w:val="24"/>
                <w:szCs w:val="24"/>
              </w:rPr>
              <w:t>5151</w:t>
            </w:r>
          </w:p>
        </w:tc>
        <w:tc>
          <w:tcPr>
            <w:tcW w:w="1097" w:type="dxa"/>
            <w:tcBorders>
              <w:left w:val="double" w:sz="4" w:space="0" w:color="auto"/>
              <w:right w:val="double" w:sz="4" w:space="0" w:color="auto"/>
            </w:tcBorders>
            <w:vAlign w:val="center"/>
          </w:tcPr>
          <w:p w:rsidR="00EE44EC" w:rsidRDefault="00EE44EC" w:rsidP="00B74B40">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723" w:type="dxa"/>
            <w:tcBorders>
              <w:left w:val="double" w:sz="4" w:space="0" w:color="auto"/>
              <w:right w:val="double" w:sz="4" w:space="0" w:color="auto"/>
            </w:tcBorders>
            <w:vAlign w:val="center"/>
          </w:tcPr>
          <w:p w:rsidR="00EE44EC" w:rsidRDefault="00EE44EC" w:rsidP="00B74B40">
            <w:pPr>
              <w:rPr>
                <w:rFonts w:ascii="Garamond" w:eastAsia="Arial Unicode MS" w:hAnsi="Garamond" w:cs="Tahoma"/>
                <w:color w:val="000000"/>
                <w:sz w:val="24"/>
                <w:szCs w:val="24"/>
                <w:lang w:val="pt-BR"/>
              </w:rPr>
            </w:pPr>
            <w:r>
              <w:rPr>
                <w:rFonts w:ascii="Garamond" w:eastAsia="Arial Unicode MS" w:hAnsi="Garamond" w:cs="Tahoma"/>
                <w:color w:val="000000"/>
                <w:sz w:val="24"/>
                <w:szCs w:val="24"/>
                <w:lang w:val="pt-BR"/>
              </w:rPr>
              <w:t>R</w:t>
            </w:r>
            <w:r>
              <w:rPr>
                <w:rFonts w:ascii="Garamond" w:eastAsia="Arial Unicode MS" w:hAnsi="Garamond" w:cs="Tahoma"/>
                <w:color w:val="000000"/>
                <w:sz w:val="24"/>
                <w:szCs w:val="24"/>
                <w:vertAlign w:val="subscript"/>
                <w:lang w:val="pt-BR"/>
              </w:rPr>
              <w:t>2</w:t>
            </w:r>
            <w:r>
              <w:rPr>
                <w:rFonts w:ascii="Garamond" w:eastAsia="Arial Unicode MS" w:hAnsi="Garamond" w:cs="Tahoma"/>
                <w:color w:val="000000"/>
                <w:sz w:val="24"/>
                <w:szCs w:val="24"/>
                <w:lang w:val="pt-BR"/>
              </w:rPr>
              <w:t xml:space="preserve"> y R</w:t>
            </w:r>
            <w:r>
              <w:rPr>
                <w:rFonts w:ascii="Garamond" w:eastAsia="Arial Unicode MS" w:hAnsi="Garamond" w:cs="Tahoma"/>
                <w:color w:val="000000"/>
                <w:sz w:val="24"/>
                <w:szCs w:val="24"/>
                <w:vertAlign w:val="subscript"/>
                <w:lang w:val="pt-BR"/>
              </w:rPr>
              <w:t>3</w:t>
            </w:r>
            <w:r>
              <w:rPr>
                <w:rFonts w:ascii="Garamond" w:eastAsia="Arial Unicode MS" w:hAnsi="Garamond" w:cs="Tahoma"/>
                <w:color w:val="000000"/>
                <w:sz w:val="24"/>
                <w:szCs w:val="24"/>
                <w:lang w:val="pt-BR"/>
              </w:rPr>
              <w:t xml:space="preserve"> - Repartidor SMATV “F” 3D</w:t>
            </w:r>
          </w:p>
        </w:tc>
        <w:tc>
          <w:tcPr>
            <w:tcW w:w="1701" w:type="dxa"/>
            <w:tcBorders>
              <w:left w:val="double" w:sz="4" w:space="0" w:color="auto"/>
              <w:right w:val="triple" w:sz="4" w:space="0" w:color="auto"/>
            </w:tcBorders>
            <w:vAlign w:val="center"/>
          </w:tcPr>
          <w:p w:rsidR="00EE44EC" w:rsidRPr="006A4812" w:rsidRDefault="00EE44EC" w:rsidP="00B74B40">
            <w:pPr>
              <w:rPr>
                <w:rFonts w:ascii="Garamond" w:eastAsia="Arial Unicode MS" w:hAnsi="Garamond" w:cs="Tahoma"/>
                <w:color w:val="000000"/>
                <w:sz w:val="24"/>
                <w:szCs w:val="24"/>
                <w:highlight w:val="yellow"/>
              </w:rPr>
            </w:pPr>
          </w:p>
        </w:tc>
      </w:tr>
      <w:tr w:rsidR="00EE44EC" w:rsidTr="00B74B40">
        <w:trPr>
          <w:jc w:val="center"/>
        </w:trPr>
        <w:tc>
          <w:tcPr>
            <w:tcW w:w="992" w:type="dxa"/>
            <w:tcBorders>
              <w:left w:val="triple" w:sz="4" w:space="0" w:color="auto"/>
              <w:right w:val="double" w:sz="4" w:space="0" w:color="auto"/>
            </w:tcBorders>
          </w:tcPr>
          <w:p w:rsidR="00EE44EC" w:rsidRDefault="00EE44EC" w:rsidP="00B74B40">
            <w:pPr>
              <w:jc w:val="center"/>
              <w:rPr>
                <w:rFonts w:ascii="Garamond" w:eastAsia="Arial Unicode MS" w:hAnsi="Garamond" w:cs="Tahoma"/>
                <w:color w:val="000000"/>
                <w:sz w:val="24"/>
                <w:szCs w:val="24"/>
              </w:rPr>
            </w:pPr>
            <w:r>
              <w:rPr>
                <w:rFonts w:ascii="Garamond" w:eastAsia="Arial Unicode MS" w:hAnsi="Garamond" w:cs="Tahoma"/>
                <w:color w:val="000000"/>
                <w:sz w:val="24"/>
                <w:szCs w:val="24"/>
              </w:rPr>
              <w:t>5229</w:t>
            </w:r>
          </w:p>
        </w:tc>
        <w:tc>
          <w:tcPr>
            <w:tcW w:w="1097" w:type="dxa"/>
            <w:tcBorders>
              <w:left w:val="double" w:sz="4" w:space="0" w:color="auto"/>
              <w:right w:val="double" w:sz="4" w:space="0" w:color="auto"/>
            </w:tcBorders>
            <w:vAlign w:val="center"/>
          </w:tcPr>
          <w:p w:rsidR="00EE44EC" w:rsidRDefault="00EE44EC" w:rsidP="00B74B40">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723" w:type="dxa"/>
            <w:tcBorders>
              <w:left w:val="double" w:sz="4" w:space="0" w:color="auto"/>
              <w:right w:val="double" w:sz="4" w:space="0" w:color="auto"/>
            </w:tcBorders>
            <w:vAlign w:val="center"/>
          </w:tcPr>
          <w:p w:rsidR="00EE44EC" w:rsidRDefault="00EE44EC" w:rsidP="00B74B40">
            <w:pPr>
              <w:rPr>
                <w:rFonts w:ascii="Garamond" w:eastAsia="Arial Unicode MS" w:hAnsi="Garamond" w:cs="Tahoma"/>
                <w:color w:val="000000"/>
                <w:sz w:val="24"/>
                <w:szCs w:val="24"/>
              </w:rPr>
            </w:pPr>
            <w:r>
              <w:rPr>
                <w:rFonts w:ascii="Garamond" w:eastAsia="Arial Unicode MS" w:hAnsi="Garamond" w:cs="Tahoma"/>
                <w:color w:val="000000"/>
                <w:sz w:val="24"/>
                <w:szCs w:val="24"/>
              </w:rPr>
              <w:t>Toma repartidora SMATV</w:t>
            </w:r>
          </w:p>
        </w:tc>
        <w:tc>
          <w:tcPr>
            <w:tcW w:w="1701" w:type="dxa"/>
            <w:tcBorders>
              <w:left w:val="double" w:sz="4" w:space="0" w:color="auto"/>
              <w:right w:val="triple" w:sz="4" w:space="0" w:color="auto"/>
            </w:tcBorders>
            <w:vAlign w:val="center"/>
          </w:tcPr>
          <w:p w:rsidR="00EE44EC" w:rsidRPr="006A4812" w:rsidRDefault="00EE44EC" w:rsidP="00B74B40">
            <w:pPr>
              <w:rPr>
                <w:rFonts w:ascii="Garamond" w:eastAsia="Arial Unicode MS" w:hAnsi="Garamond" w:cs="Tahoma"/>
                <w:color w:val="000000"/>
                <w:sz w:val="24"/>
                <w:szCs w:val="24"/>
                <w:highlight w:val="yellow"/>
              </w:rPr>
            </w:pPr>
          </w:p>
        </w:tc>
      </w:tr>
      <w:tr w:rsidR="00EE44EC" w:rsidTr="00B74B40">
        <w:trPr>
          <w:jc w:val="center"/>
        </w:trPr>
        <w:tc>
          <w:tcPr>
            <w:tcW w:w="992" w:type="dxa"/>
            <w:tcBorders>
              <w:left w:val="triple" w:sz="4" w:space="0" w:color="auto"/>
              <w:bottom w:val="triple" w:sz="4" w:space="0" w:color="auto"/>
              <w:right w:val="double" w:sz="4" w:space="0" w:color="auto"/>
            </w:tcBorders>
          </w:tcPr>
          <w:p w:rsidR="00EE44EC" w:rsidRDefault="00EE44EC" w:rsidP="00B74B40">
            <w:pPr>
              <w:jc w:val="center"/>
              <w:rPr>
                <w:rFonts w:ascii="Garamond" w:eastAsia="Arial Unicode MS" w:hAnsi="Garamond" w:cs="Tahoma"/>
                <w:color w:val="000000"/>
                <w:sz w:val="24"/>
                <w:szCs w:val="24"/>
              </w:rPr>
            </w:pPr>
            <w:r>
              <w:rPr>
                <w:rFonts w:ascii="Garamond" w:eastAsia="Arial Unicode MS" w:hAnsi="Garamond" w:cs="Tahoma"/>
                <w:color w:val="000000"/>
                <w:sz w:val="24"/>
                <w:szCs w:val="24"/>
              </w:rPr>
              <w:t>2126</w:t>
            </w:r>
          </w:p>
        </w:tc>
        <w:tc>
          <w:tcPr>
            <w:tcW w:w="1097" w:type="dxa"/>
            <w:tcBorders>
              <w:left w:val="double" w:sz="4" w:space="0" w:color="auto"/>
              <w:bottom w:val="triple" w:sz="4" w:space="0" w:color="auto"/>
              <w:right w:val="double" w:sz="4" w:space="0" w:color="auto"/>
            </w:tcBorders>
            <w:vAlign w:val="center"/>
          </w:tcPr>
          <w:p w:rsidR="00EE44EC" w:rsidRDefault="00EE44EC" w:rsidP="00B74B40">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723" w:type="dxa"/>
            <w:tcBorders>
              <w:left w:val="double" w:sz="4" w:space="0" w:color="auto"/>
              <w:bottom w:val="triple" w:sz="4" w:space="0" w:color="auto"/>
              <w:right w:val="double" w:sz="4" w:space="0" w:color="auto"/>
            </w:tcBorders>
            <w:vAlign w:val="center"/>
          </w:tcPr>
          <w:p w:rsidR="00EE44EC" w:rsidRDefault="00EE44EC" w:rsidP="00B74B40">
            <w:pPr>
              <w:rPr>
                <w:rFonts w:ascii="Garamond" w:eastAsia="Arial Unicode MS" w:hAnsi="Garamond" w:cs="Tahoma"/>
                <w:color w:val="000000"/>
                <w:sz w:val="24"/>
                <w:szCs w:val="24"/>
              </w:rPr>
            </w:pPr>
            <w:r>
              <w:rPr>
                <w:rFonts w:ascii="Garamond" w:eastAsia="Arial Unicode MS" w:hAnsi="Garamond" w:cs="Tahoma"/>
                <w:color w:val="000000"/>
                <w:sz w:val="24"/>
                <w:szCs w:val="24"/>
              </w:rPr>
              <w:t>Cable coaxial blanco T100 PVC</w:t>
            </w:r>
          </w:p>
        </w:tc>
        <w:tc>
          <w:tcPr>
            <w:tcW w:w="1701" w:type="dxa"/>
            <w:tcBorders>
              <w:left w:val="double" w:sz="4" w:space="0" w:color="auto"/>
              <w:bottom w:val="triple" w:sz="4" w:space="0" w:color="auto"/>
              <w:right w:val="triple" w:sz="4" w:space="0" w:color="auto"/>
            </w:tcBorders>
          </w:tcPr>
          <w:p w:rsidR="00EE44EC" w:rsidRPr="006A4812" w:rsidRDefault="00EE44EC" w:rsidP="00B74B40">
            <w:pPr>
              <w:rPr>
                <w:rFonts w:ascii="Garamond" w:eastAsia="Arial Unicode MS" w:hAnsi="Garamond" w:cs="Tahoma"/>
                <w:color w:val="000000"/>
                <w:sz w:val="24"/>
                <w:szCs w:val="24"/>
                <w:highlight w:val="yellow"/>
              </w:rPr>
            </w:pPr>
          </w:p>
        </w:tc>
      </w:tr>
    </w:tbl>
    <w:p w:rsidR="00EE44EC" w:rsidRDefault="00EE44EC">
      <w:pPr>
        <w:jc w:val="both"/>
        <w:rPr>
          <w:rFonts w:ascii="Garamond" w:hAnsi="Garamond"/>
          <w:sz w:val="24"/>
          <w:szCs w:val="24"/>
        </w:rPr>
      </w:pPr>
    </w:p>
    <w:sectPr w:rsidR="00EE44EC" w:rsidSect="000040F7">
      <w:footerReference w:type="even" r:id="rId13"/>
      <w:footerReference w:type="default" r:id="rId14"/>
      <w:footerReference w:type="first" r:id="rId15"/>
      <w:type w:val="oddPage"/>
      <w:pgSz w:w="11906" w:h="16838"/>
      <w:pgMar w:top="567" w:right="851" w:bottom="567" w:left="1701" w:header="0" w:footer="96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598" w:rsidRDefault="002E1598">
      <w:r>
        <w:separator/>
      </w:r>
    </w:p>
  </w:endnote>
  <w:endnote w:type="continuationSeparator" w:id="0">
    <w:p w:rsidR="002E1598" w:rsidRDefault="002E15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4EC" w:rsidRDefault="00D30F40">
    <w:pPr>
      <w:pStyle w:val="Piedepgina"/>
      <w:framePr w:wrap="around" w:vAnchor="text" w:hAnchor="margin" w:xAlign="outside" w:y="1"/>
      <w:rPr>
        <w:rStyle w:val="Nmerodepgina"/>
      </w:rPr>
    </w:pPr>
    <w:r>
      <w:rPr>
        <w:rStyle w:val="Nmerodepgina"/>
      </w:rPr>
      <w:fldChar w:fldCharType="begin"/>
    </w:r>
    <w:r w:rsidR="00EE44EC">
      <w:rPr>
        <w:rStyle w:val="Nmerodepgina"/>
      </w:rPr>
      <w:instrText xml:space="preserve">PAGE  </w:instrText>
    </w:r>
    <w:r>
      <w:rPr>
        <w:rStyle w:val="Nmerodepgina"/>
      </w:rPr>
      <w:fldChar w:fldCharType="separate"/>
    </w:r>
    <w:r w:rsidR="00ED74DA">
      <w:rPr>
        <w:rStyle w:val="Nmerodepgina"/>
        <w:noProof/>
      </w:rPr>
      <w:t>2</w:t>
    </w:r>
    <w:r>
      <w:rPr>
        <w:rStyle w:val="Nmerodepgina"/>
      </w:rPr>
      <w:fldChar w:fldCharType="end"/>
    </w:r>
  </w:p>
  <w:p w:rsidR="00EE44EC" w:rsidRDefault="00EE44EC">
    <w:pPr>
      <w:pStyle w:val="Piedepgina"/>
      <w:tabs>
        <w:tab w:val="clear" w:pos="8504"/>
      </w:tabs>
      <w:ind w:right="-2"/>
      <w:rPr>
        <w:b/>
        <w:i/>
        <w:sz w:val="24"/>
        <w:szCs w:val="24"/>
      </w:rPr>
    </w:pPr>
    <w:r>
      <w:rPr>
        <w:b/>
        <w:i/>
        <w:sz w:val="24"/>
        <w:szCs w:val="24"/>
      </w:rPr>
      <w:tab/>
      <w:t xml:space="preserve"> Pag    ___</w:t>
    </w:r>
    <w:r>
      <w:rPr>
        <w:b/>
        <w:i/>
        <w:sz w:val="24"/>
        <w:szCs w:val="24"/>
      </w:rPr>
      <w:tab/>
    </w:r>
    <w:r>
      <w:rPr>
        <w:b/>
        <w:i/>
        <w:sz w:val="24"/>
        <w:szCs w:val="24"/>
      </w:rPr>
      <w:tab/>
    </w:r>
    <w:r>
      <w:rPr>
        <w:b/>
        <w:i/>
        <w:sz w:val="24"/>
        <w:szCs w:val="24"/>
      </w:rPr>
      <w:tab/>
    </w:r>
    <w:r>
      <w:rPr>
        <w:b/>
        <w:i/>
        <w:sz w:val="24"/>
        <w:szCs w:val="24"/>
      </w:rPr>
      <w:tab/>
    </w:r>
    <w:r>
      <w:rPr>
        <w:b/>
        <w:i/>
        <w:sz w:val="24"/>
        <w:szCs w:val="24"/>
      </w:rPr>
      <w:tab/>
      <w:t xml:space="preserve">         © F.G.N.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4EC" w:rsidRDefault="00D30F40">
    <w:pPr>
      <w:pStyle w:val="Piedepgina"/>
      <w:framePr w:wrap="around" w:vAnchor="text" w:hAnchor="margin" w:xAlign="outside" w:y="1"/>
      <w:rPr>
        <w:rStyle w:val="Nmerodepgina"/>
      </w:rPr>
    </w:pPr>
    <w:r>
      <w:rPr>
        <w:rStyle w:val="Nmerodepgina"/>
      </w:rPr>
      <w:fldChar w:fldCharType="begin"/>
    </w:r>
    <w:r w:rsidR="00EE44EC">
      <w:rPr>
        <w:rStyle w:val="Nmerodepgina"/>
      </w:rPr>
      <w:instrText xml:space="preserve">PAGE  </w:instrText>
    </w:r>
    <w:r>
      <w:rPr>
        <w:rStyle w:val="Nmerodepgina"/>
      </w:rPr>
      <w:fldChar w:fldCharType="separate"/>
    </w:r>
    <w:r w:rsidR="00ED74DA">
      <w:rPr>
        <w:rStyle w:val="Nmerodepgina"/>
        <w:noProof/>
      </w:rPr>
      <w:t>3</w:t>
    </w:r>
    <w:r>
      <w:rPr>
        <w:rStyle w:val="Nmerodepgina"/>
      </w:rPr>
      <w:fldChar w:fldCharType="end"/>
    </w:r>
  </w:p>
  <w:p w:rsidR="00EE44EC" w:rsidRDefault="00EE44EC">
    <w:pPr>
      <w:pStyle w:val="Piedepgina"/>
      <w:tabs>
        <w:tab w:val="clear" w:pos="8504"/>
      </w:tabs>
      <w:ind w:right="-2"/>
      <w:rPr>
        <w:b/>
        <w:i/>
        <w:sz w:val="24"/>
        <w:szCs w:val="24"/>
      </w:rPr>
    </w:pPr>
    <w:r>
      <w:rPr>
        <w:b/>
        <w:i/>
        <w:sz w:val="24"/>
        <w:szCs w:val="24"/>
      </w:rPr>
      <w:t>© F.G.N.</w:t>
    </w:r>
    <w:r>
      <w:rPr>
        <w:b/>
        <w:i/>
        <w:sz w:val="24"/>
        <w:szCs w:val="24"/>
      </w:rPr>
      <w:tab/>
      <w:t>Pag   ___</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4EC" w:rsidRDefault="00D30F40">
    <w:pPr>
      <w:pStyle w:val="Piedepgina"/>
      <w:framePr w:wrap="around" w:vAnchor="text" w:hAnchor="margin" w:xAlign="center" w:y="1"/>
      <w:rPr>
        <w:rStyle w:val="Nmerodepgina"/>
      </w:rPr>
    </w:pPr>
    <w:r>
      <w:rPr>
        <w:rStyle w:val="Nmerodepgina"/>
      </w:rPr>
      <w:fldChar w:fldCharType="begin"/>
    </w:r>
    <w:r w:rsidR="00EE44EC">
      <w:rPr>
        <w:rStyle w:val="Nmerodepgina"/>
      </w:rPr>
      <w:instrText xml:space="preserve">PAGE  </w:instrText>
    </w:r>
    <w:r>
      <w:rPr>
        <w:rStyle w:val="Nmerodepgina"/>
      </w:rPr>
      <w:fldChar w:fldCharType="separate"/>
    </w:r>
    <w:r w:rsidR="00EE44EC">
      <w:rPr>
        <w:rStyle w:val="Nmerodepgina"/>
        <w:noProof/>
      </w:rPr>
      <w:t>1</w:t>
    </w:r>
    <w:r>
      <w:rPr>
        <w:rStyle w:val="Nmerodepgina"/>
      </w:rPr>
      <w:fldChar w:fldCharType="end"/>
    </w:r>
  </w:p>
  <w:p w:rsidR="00EE44EC" w:rsidRDefault="00EE44EC">
    <w:pPr>
      <w:pStyle w:val="Piedepgina"/>
    </w:pPr>
    <w:r>
      <w:t>© F.G.N.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598" w:rsidRDefault="002E1598">
      <w:r>
        <w:separator/>
      </w:r>
    </w:p>
  </w:footnote>
  <w:footnote w:type="continuationSeparator" w:id="0">
    <w:p w:rsidR="002E1598" w:rsidRDefault="002E15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6F01652"/>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CCE61D9E"/>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7F16033"/>
    <w:multiLevelType w:val="multilevel"/>
    <w:tmpl w:val="5AB8B12C"/>
    <w:lvl w:ilvl="0">
      <w:start w:val="7"/>
      <w:numFmt w:val="decimal"/>
      <w:lvlText w:val="%1."/>
      <w:lvlJc w:val="left"/>
      <w:pPr>
        <w:tabs>
          <w:tab w:val="num" w:pos="360"/>
        </w:tabs>
        <w:ind w:left="360" w:hanging="360"/>
      </w:pPr>
      <w:rPr>
        <w:rFonts w:cs="Times New Roman" w:hint="default"/>
        <w:b/>
      </w:rPr>
    </w:lvl>
    <w:lvl w:ilvl="1">
      <w:start w:val="3"/>
      <w:numFmt w:val="decimal"/>
      <w:lvlText w:val="%1.%2."/>
      <w:lvlJc w:val="left"/>
      <w:pPr>
        <w:tabs>
          <w:tab w:val="num" w:pos="1429"/>
        </w:tabs>
        <w:ind w:left="1429" w:hanging="720"/>
      </w:pPr>
      <w:rPr>
        <w:rFonts w:cs="Times New Roman" w:hint="default"/>
        <w:b/>
      </w:rPr>
    </w:lvl>
    <w:lvl w:ilvl="2">
      <w:start w:val="1"/>
      <w:numFmt w:val="decimal"/>
      <w:lvlText w:val="%1.%2.%3."/>
      <w:lvlJc w:val="left"/>
      <w:pPr>
        <w:tabs>
          <w:tab w:val="num" w:pos="2138"/>
        </w:tabs>
        <w:ind w:left="2138" w:hanging="720"/>
      </w:pPr>
      <w:rPr>
        <w:rFonts w:cs="Times New Roman" w:hint="default"/>
        <w:b/>
      </w:rPr>
    </w:lvl>
    <w:lvl w:ilvl="3">
      <w:start w:val="1"/>
      <w:numFmt w:val="decimal"/>
      <w:lvlText w:val="%1.%2.%3.%4."/>
      <w:lvlJc w:val="left"/>
      <w:pPr>
        <w:tabs>
          <w:tab w:val="num" w:pos="3207"/>
        </w:tabs>
        <w:ind w:left="3207" w:hanging="1080"/>
      </w:pPr>
      <w:rPr>
        <w:rFonts w:cs="Times New Roman" w:hint="default"/>
        <w:b/>
      </w:rPr>
    </w:lvl>
    <w:lvl w:ilvl="4">
      <w:start w:val="1"/>
      <w:numFmt w:val="decimal"/>
      <w:lvlText w:val="%1.%2.%3.%4.%5."/>
      <w:lvlJc w:val="left"/>
      <w:pPr>
        <w:tabs>
          <w:tab w:val="num" w:pos="3916"/>
        </w:tabs>
        <w:ind w:left="3916" w:hanging="1080"/>
      </w:pPr>
      <w:rPr>
        <w:rFonts w:cs="Times New Roman" w:hint="default"/>
        <w:b/>
      </w:rPr>
    </w:lvl>
    <w:lvl w:ilvl="5">
      <w:start w:val="1"/>
      <w:numFmt w:val="decimal"/>
      <w:lvlText w:val="%1.%2.%3.%4.%5.%6."/>
      <w:lvlJc w:val="left"/>
      <w:pPr>
        <w:tabs>
          <w:tab w:val="num" w:pos="4985"/>
        </w:tabs>
        <w:ind w:left="4985" w:hanging="1440"/>
      </w:pPr>
      <w:rPr>
        <w:rFonts w:cs="Times New Roman" w:hint="default"/>
        <w:b/>
      </w:rPr>
    </w:lvl>
    <w:lvl w:ilvl="6">
      <w:start w:val="1"/>
      <w:numFmt w:val="decimal"/>
      <w:lvlText w:val="%1.%2.%3.%4.%5.%6.%7."/>
      <w:lvlJc w:val="left"/>
      <w:pPr>
        <w:tabs>
          <w:tab w:val="num" w:pos="6054"/>
        </w:tabs>
        <w:ind w:left="6054" w:hanging="1800"/>
      </w:pPr>
      <w:rPr>
        <w:rFonts w:cs="Times New Roman" w:hint="default"/>
        <w:b/>
      </w:rPr>
    </w:lvl>
    <w:lvl w:ilvl="7">
      <w:start w:val="1"/>
      <w:numFmt w:val="decimal"/>
      <w:lvlText w:val="%1.%2.%3.%4.%5.%6.%7.%8."/>
      <w:lvlJc w:val="left"/>
      <w:pPr>
        <w:tabs>
          <w:tab w:val="num" w:pos="6763"/>
        </w:tabs>
        <w:ind w:left="6763" w:hanging="1800"/>
      </w:pPr>
      <w:rPr>
        <w:rFonts w:cs="Times New Roman" w:hint="default"/>
        <w:b/>
      </w:rPr>
    </w:lvl>
    <w:lvl w:ilvl="8">
      <w:start w:val="1"/>
      <w:numFmt w:val="decimal"/>
      <w:lvlText w:val="%1.%2.%3.%4.%5.%6.%7.%8.%9."/>
      <w:lvlJc w:val="left"/>
      <w:pPr>
        <w:tabs>
          <w:tab w:val="num" w:pos="7832"/>
        </w:tabs>
        <w:ind w:left="7832" w:hanging="2160"/>
      </w:pPr>
      <w:rPr>
        <w:rFonts w:cs="Times New Roman" w:hint="default"/>
        <w:b/>
      </w:rPr>
    </w:lvl>
  </w:abstractNum>
  <w:abstractNum w:abstractNumId="3">
    <w:nsid w:val="0AF054A9"/>
    <w:multiLevelType w:val="hybridMultilevel"/>
    <w:tmpl w:val="157814AA"/>
    <w:lvl w:ilvl="0" w:tplc="72C466D8">
      <w:start w:val="1"/>
      <w:numFmt w:val="upperLetter"/>
      <w:lvlText w:val="%1."/>
      <w:lvlJc w:val="left"/>
      <w:pPr>
        <w:tabs>
          <w:tab w:val="num" w:pos="360"/>
        </w:tabs>
        <w:ind w:left="360" w:hanging="360"/>
      </w:pPr>
      <w:rPr>
        <w:rFonts w:cs="Times New Roman" w:hint="default"/>
        <w:b/>
        <w:i w:val="0"/>
      </w:rPr>
    </w:lvl>
    <w:lvl w:ilvl="1" w:tplc="0C0A0019" w:tentative="1">
      <w:start w:val="1"/>
      <w:numFmt w:val="lowerLetter"/>
      <w:lvlText w:val="%2."/>
      <w:lvlJc w:val="left"/>
      <w:pPr>
        <w:tabs>
          <w:tab w:val="num" w:pos="448"/>
        </w:tabs>
        <w:ind w:left="448" w:hanging="360"/>
      </w:pPr>
      <w:rPr>
        <w:rFonts w:cs="Times New Roman"/>
      </w:rPr>
    </w:lvl>
    <w:lvl w:ilvl="2" w:tplc="0C0A001B" w:tentative="1">
      <w:start w:val="1"/>
      <w:numFmt w:val="lowerRoman"/>
      <w:lvlText w:val="%3."/>
      <w:lvlJc w:val="right"/>
      <w:pPr>
        <w:tabs>
          <w:tab w:val="num" w:pos="1168"/>
        </w:tabs>
        <w:ind w:left="1168" w:hanging="180"/>
      </w:pPr>
      <w:rPr>
        <w:rFonts w:cs="Times New Roman"/>
      </w:rPr>
    </w:lvl>
    <w:lvl w:ilvl="3" w:tplc="0C0A000F" w:tentative="1">
      <w:start w:val="1"/>
      <w:numFmt w:val="decimal"/>
      <w:lvlText w:val="%4."/>
      <w:lvlJc w:val="left"/>
      <w:pPr>
        <w:tabs>
          <w:tab w:val="num" w:pos="1888"/>
        </w:tabs>
        <w:ind w:left="1888" w:hanging="360"/>
      </w:pPr>
      <w:rPr>
        <w:rFonts w:cs="Times New Roman"/>
      </w:rPr>
    </w:lvl>
    <w:lvl w:ilvl="4" w:tplc="0C0A0019" w:tentative="1">
      <w:start w:val="1"/>
      <w:numFmt w:val="lowerLetter"/>
      <w:lvlText w:val="%5."/>
      <w:lvlJc w:val="left"/>
      <w:pPr>
        <w:tabs>
          <w:tab w:val="num" w:pos="2608"/>
        </w:tabs>
        <w:ind w:left="2608" w:hanging="360"/>
      </w:pPr>
      <w:rPr>
        <w:rFonts w:cs="Times New Roman"/>
      </w:rPr>
    </w:lvl>
    <w:lvl w:ilvl="5" w:tplc="0C0A001B" w:tentative="1">
      <w:start w:val="1"/>
      <w:numFmt w:val="lowerRoman"/>
      <w:lvlText w:val="%6."/>
      <w:lvlJc w:val="right"/>
      <w:pPr>
        <w:tabs>
          <w:tab w:val="num" w:pos="3328"/>
        </w:tabs>
        <w:ind w:left="3328" w:hanging="180"/>
      </w:pPr>
      <w:rPr>
        <w:rFonts w:cs="Times New Roman"/>
      </w:rPr>
    </w:lvl>
    <w:lvl w:ilvl="6" w:tplc="0C0A000F" w:tentative="1">
      <w:start w:val="1"/>
      <w:numFmt w:val="decimal"/>
      <w:lvlText w:val="%7."/>
      <w:lvlJc w:val="left"/>
      <w:pPr>
        <w:tabs>
          <w:tab w:val="num" w:pos="4048"/>
        </w:tabs>
        <w:ind w:left="4048" w:hanging="360"/>
      </w:pPr>
      <w:rPr>
        <w:rFonts w:cs="Times New Roman"/>
      </w:rPr>
    </w:lvl>
    <w:lvl w:ilvl="7" w:tplc="0C0A0019" w:tentative="1">
      <w:start w:val="1"/>
      <w:numFmt w:val="lowerLetter"/>
      <w:lvlText w:val="%8."/>
      <w:lvlJc w:val="left"/>
      <w:pPr>
        <w:tabs>
          <w:tab w:val="num" w:pos="4768"/>
        </w:tabs>
        <w:ind w:left="4768" w:hanging="360"/>
      </w:pPr>
      <w:rPr>
        <w:rFonts w:cs="Times New Roman"/>
      </w:rPr>
    </w:lvl>
    <w:lvl w:ilvl="8" w:tplc="0C0A001B" w:tentative="1">
      <w:start w:val="1"/>
      <w:numFmt w:val="lowerRoman"/>
      <w:lvlText w:val="%9."/>
      <w:lvlJc w:val="right"/>
      <w:pPr>
        <w:tabs>
          <w:tab w:val="num" w:pos="5488"/>
        </w:tabs>
        <w:ind w:left="5488" w:hanging="180"/>
      </w:pPr>
      <w:rPr>
        <w:rFonts w:cs="Times New Roman"/>
      </w:rPr>
    </w:lvl>
  </w:abstractNum>
  <w:abstractNum w:abstractNumId="4">
    <w:nsid w:val="152B37AC"/>
    <w:multiLevelType w:val="singleLevel"/>
    <w:tmpl w:val="2B68AF40"/>
    <w:lvl w:ilvl="0">
      <w:start w:val="1"/>
      <w:numFmt w:val="bullet"/>
      <w:lvlText w:val=""/>
      <w:lvlJc w:val="left"/>
      <w:pPr>
        <w:tabs>
          <w:tab w:val="num" w:pos="360"/>
        </w:tabs>
        <w:ind w:left="360" w:hanging="360"/>
      </w:pPr>
      <w:rPr>
        <w:rFonts w:ascii="Wingdings" w:hAnsi="Wingdings" w:hint="default"/>
        <w:sz w:val="20"/>
      </w:rPr>
    </w:lvl>
  </w:abstractNum>
  <w:abstractNum w:abstractNumId="5">
    <w:nsid w:val="1C466CA8"/>
    <w:multiLevelType w:val="hybridMultilevel"/>
    <w:tmpl w:val="90405242"/>
    <w:lvl w:ilvl="0" w:tplc="0C0A0001">
      <w:start w:val="1"/>
      <w:numFmt w:val="bullet"/>
      <w:lvlText w:val=""/>
      <w:lvlJc w:val="left"/>
      <w:pPr>
        <w:tabs>
          <w:tab w:val="num" w:pos="1776"/>
        </w:tabs>
        <w:ind w:left="1776" w:hanging="360"/>
      </w:pPr>
      <w:rPr>
        <w:rFonts w:ascii="Symbol" w:hAnsi="Symbol" w:hint="default"/>
      </w:rPr>
    </w:lvl>
    <w:lvl w:ilvl="1" w:tplc="75748812">
      <w:start w:val="1"/>
      <w:numFmt w:val="bullet"/>
      <w:lvlText w:val=""/>
      <w:lvlJc w:val="left"/>
      <w:pPr>
        <w:tabs>
          <w:tab w:val="num" w:pos="2250"/>
        </w:tabs>
        <w:ind w:left="2250" w:hanging="114"/>
      </w:pPr>
      <w:rPr>
        <w:rFonts w:ascii="Wingdings 2" w:hAnsi="Wingdings 2"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6">
    <w:nsid w:val="30E21039"/>
    <w:multiLevelType w:val="hybridMultilevel"/>
    <w:tmpl w:val="AE465B94"/>
    <w:lvl w:ilvl="0" w:tplc="F6222C58">
      <w:start w:val="1"/>
      <w:numFmt w:val="bullet"/>
      <w:pStyle w:val="Bullet1"/>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pStyle w:val="Bullet2"/>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DA77F21"/>
    <w:multiLevelType w:val="singleLevel"/>
    <w:tmpl w:val="49B89076"/>
    <w:lvl w:ilvl="0">
      <w:start w:val="1"/>
      <w:numFmt w:val="upperLetter"/>
      <w:lvlText w:val="%1)"/>
      <w:lvlJc w:val="left"/>
      <w:pPr>
        <w:tabs>
          <w:tab w:val="num" w:pos="360"/>
        </w:tabs>
        <w:ind w:left="360" w:hanging="360"/>
      </w:pPr>
      <w:rPr>
        <w:rFonts w:ascii="Times New Roman" w:hAnsi="Times New Roman" w:cs="Times New Roman" w:hint="default"/>
        <w:b/>
        <w:i/>
      </w:rPr>
    </w:lvl>
  </w:abstractNum>
  <w:abstractNum w:abstractNumId="8">
    <w:nsid w:val="415170E0"/>
    <w:multiLevelType w:val="multilevel"/>
    <w:tmpl w:val="C9508E64"/>
    <w:lvl w:ilvl="0">
      <w:start w:val="1"/>
      <w:numFmt w:val="lowerLetter"/>
      <w:pStyle w:val="Substepalpha"/>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9">
    <w:nsid w:val="4AAA1DD2"/>
    <w:multiLevelType w:val="multilevel"/>
    <w:tmpl w:val="5AB8B12C"/>
    <w:lvl w:ilvl="0">
      <w:start w:val="7"/>
      <w:numFmt w:val="decimal"/>
      <w:lvlText w:val="%1."/>
      <w:lvlJc w:val="left"/>
      <w:pPr>
        <w:tabs>
          <w:tab w:val="num" w:pos="360"/>
        </w:tabs>
        <w:ind w:left="360" w:hanging="360"/>
      </w:pPr>
      <w:rPr>
        <w:rFonts w:cs="Times New Roman" w:hint="default"/>
        <w:b/>
      </w:rPr>
    </w:lvl>
    <w:lvl w:ilvl="1">
      <w:start w:val="3"/>
      <w:numFmt w:val="decimal"/>
      <w:lvlText w:val="%1.%2."/>
      <w:lvlJc w:val="left"/>
      <w:pPr>
        <w:tabs>
          <w:tab w:val="num" w:pos="1429"/>
        </w:tabs>
        <w:ind w:left="1429" w:hanging="720"/>
      </w:pPr>
      <w:rPr>
        <w:rFonts w:cs="Times New Roman" w:hint="default"/>
        <w:b/>
      </w:rPr>
    </w:lvl>
    <w:lvl w:ilvl="2">
      <w:start w:val="1"/>
      <w:numFmt w:val="decimal"/>
      <w:lvlText w:val="%1.%2.%3."/>
      <w:lvlJc w:val="left"/>
      <w:pPr>
        <w:tabs>
          <w:tab w:val="num" w:pos="2138"/>
        </w:tabs>
        <w:ind w:left="2138" w:hanging="720"/>
      </w:pPr>
      <w:rPr>
        <w:rFonts w:cs="Times New Roman" w:hint="default"/>
        <w:b/>
      </w:rPr>
    </w:lvl>
    <w:lvl w:ilvl="3">
      <w:start w:val="1"/>
      <w:numFmt w:val="decimal"/>
      <w:lvlText w:val="%1.%2.%3.%4."/>
      <w:lvlJc w:val="left"/>
      <w:pPr>
        <w:tabs>
          <w:tab w:val="num" w:pos="3207"/>
        </w:tabs>
        <w:ind w:left="3207" w:hanging="1080"/>
      </w:pPr>
      <w:rPr>
        <w:rFonts w:cs="Times New Roman" w:hint="default"/>
        <w:b/>
      </w:rPr>
    </w:lvl>
    <w:lvl w:ilvl="4">
      <w:start w:val="1"/>
      <w:numFmt w:val="decimal"/>
      <w:lvlText w:val="%1.%2.%3.%4.%5."/>
      <w:lvlJc w:val="left"/>
      <w:pPr>
        <w:tabs>
          <w:tab w:val="num" w:pos="3916"/>
        </w:tabs>
        <w:ind w:left="3916" w:hanging="1080"/>
      </w:pPr>
      <w:rPr>
        <w:rFonts w:cs="Times New Roman" w:hint="default"/>
        <w:b/>
      </w:rPr>
    </w:lvl>
    <w:lvl w:ilvl="5">
      <w:start w:val="1"/>
      <w:numFmt w:val="decimal"/>
      <w:lvlText w:val="%1.%2.%3.%4.%5.%6."/>
      <w:lvlJc w:val="left"/>
      <w:pPr>
        <w:tabs>
          <w:tab w:val="num" w:pos="4985"/>
        </w:tabs>
        <w:ind w:left="4985" w:hanging="1440"/>
      </w:pPr>
      <w:rPr>
        <w:rFonts w:cs="Times New Roman" w:hint="default"/>
        <w:b/>
      </w:rPr>
    </w:lvl>
    <w:lvl w:ilvl="6">
      <w:start w:val="1"/>
      <w:numFmt w:val="decimal"/>
      <w:lvlText w:val="%1.%2.%3.%4.%5.%6.%7."/>
      <w:lvlJc w:val="left"/>
      <w:pPr>
        <w:tabs>
          <w:tab w:val="num" w:pos="6054"/>
        </w:tabs>
        <w:ind w:left="6054" w:hanging="1800"/>
      </w:pPr>
      <w:rPr>
        <w:rFonts w:cs="Times New Roman" w:hint="default"/>
        <w:b/>
      </w:rPr>
    </w:lvl>
    <w:lvl w:ilvl="7">
      <w:start w:val="1"/>
      <w:numFmt w:val="decimal"/>
      <w:lvlText w:val="%1.%2.%3.%4.%5.%6.%7.%8."/>
      <w:lvlJc w:val="left"/>
      <w:pPr>
        <w:tabs>
          <w:tab w:val="num" w:pos="6763"/>
        </w:tabs>
        <w:ind w:left="6763" w:hanging="1800"/>
      </w:pPr>
      <w:rPr>
        <w:rFonts w:cs="Times New Roman" w:hint="default"/>
        <w:b/>
      </w:rPr>
    </w:lvl>
    <w:lvl w:ilvl="8">
      <w:start w:val="1"/>
      <w:numFmt w:val="decimal"/>
      <w:lvlText w:val="%1.%2.%3.%4.%5.%6.%7.%8.%9."/>
      <w:lvlJc w:val="left"/>
      <w:pPr>
        <w:tabs>
          <w:tab w:val="num" w:pos="7832"/>
        </w:tabs>
        <w:ind w:left="7832" w:hanging="2160"/>
      </w:pPr>
      <w:rPr>
        <w:rFonts w:cs="Times New Roman" w:hint="default"/>
        <w:b/>
      </w:rPr>
    </w:lvl>
  </w:abstractNum>
  <w:abstractNum w:abstractNumId="10">
    <w:nsid w:val="5D0F4FC4"/>
    <w:multiLevelType w:val="hybridMultilevel"/>
    <w:tmpl w:val="164CB288"/>
    <w:lvl w:ilvl="0" w:tplc="0C0A0001">
      <w:start w:val="1"/>
      <w:numFmt w:val="bullet"/>
      <w:lvlText w:val=""/>
      <w:lvlJc w:val="left"/>
      <w:pPr>
        <w:tabs>
          <w:tab w:val="num" w:pos="1069"/>
        </w:tabs>
        <w:ind w:left="1069" w:hanging="360"/>
      </w:pPr>
      <w:rPr>
        <w:rFonts w:ascii="Symbol" w:hAnsi="Symbol" w:hint="default"/>
      </w:rPr>
    </w:lvl>
    <w:lvl w:ilvl="1" w:tplc="8D5EE39A">
      <w:start w:val="1"/>
      <w:numFmt w:val="bullet"/>
      <w:lvlText w:val=""/>
      <w:lvlJc w:val="left"/>
      <w:pPr>
        <w:tabs>
          <w:tab w:val="num" w:pos="1543"/>
        </w:tabs>
        <w:ind w:left="1543" w:hanging="114"/>
      </w:pPr>
      <w:rPr>
        <w:rFonts w:ascii="Symbol" w:hAnsi="Symbol"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1">
    <w:nsid w:val="61B52984"/>
    <w:multiLevelType w:val="hybridMultilevel"/>
    <w:tmpl w:val="B71C4A36"/>
    <w:lvl w:ilvl="0" w:tplc="19D0B2E0">
      <w:start w:val="1"/>
      <w:numFmt w:val="bullet"/>
      <w:lvlText w:val=""/>
      <w:lvlJc w:val="left"/>
      <w:pPr>
        <w:tabs>
          <w:tab w:val="num" w:pos="360"/>
        </w:tabs>
        <w:ind w:left="360" w:hanging="360"/>
      </w:pPr>
      <w:rPr>
        <w:rFonts w:ascii="Wingdings" w:hAnsi="Wingdings" w:hint="default"/>
        <w:b/>
        <w:i w:val="0"/>
        <w:sz w:val="48"/>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CEB44A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3">
    <w:nsid w:val="77CE5F44"/>
    <w:multiLevelType w:val="hybridMultilevel"/>
    <w:tmpl w:val="1ABC0DDC"/>
    <w:lvl w:ilvl="0" w:tplc="CE38ED5A">
      <w:start w:val="2"/>
      <w:numFmt w:val="decimal"/>
      <w:lvlText w:val="%1."/>
      <w:lvlJc w:val="left"/>
      <w:pPr>
        <w:tabs>
          <w:tab w:val="num" w:pos="1065"/>
        </w:tabs>
        <w:ind w:left="1065" w:hanging="70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13"/>
  </w:num>
  <w:num w:numId="9">
    <w:abstractNumId w:val="10"/>
  </w:num>
  <w:num w:numId="10">
    <w:abstractNumId w:val="4"/>
  </w:num>
  <w:num w:numId="11">
    <w:abstractNumId w:val="6"/>
  </w:num>
  <w:num w:numId="12">
    <w:abstractNumId w:val="8"/>
  </w:num>
  <w:num w:numId="13">
    <w:abstractNumId w:val="5"/>
  </w:num>
  <w:num w:numId="14">
    <w:abstractNumId w:val="9"/>
  </w:num>
  <w:num w:numId="15">
    <w:abstractNumId w:val="7"/>
  </w:num>
  <w:num w:numId="16">
    <w:abstractNumId w:val="3"/>
  </w:num>
  <w:num w:numId="17">
    <w:abstractNumId w:val="11"/>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attachedTemplate r:id="rId1"/>
  <w:stylePaneFormatFilter w:val="3F01"/>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E7D9D"/>
    <w:rsid w:val="000040F7"/>
    <w:rsid w:val="00025A7E"/>
    <w:rsid w:val="000361A5"/>
    <w:rsid w:val="00036B83"/>
    <w:rsid w:val="0004445F"/>
    <w:rsid w:val="00074247"/>
    <w:rsid w:val="00080C28"/>
    <w:rsid w:val="00082F39"/>
    <w:rsid w:val="000A25A9"/>
    <w:rsid w:val="001220AB"/>
    <w:rsid w:val="001627FE"/>
    <w:rsid w:val="001F1C86"/>
    <w:rsid w:val="002A5F4B"/>
    <w:rsid w:val="002D6FDA"/>
    <w:rsid w:val="002E1598"/>
    <w:rsid w:val="003221CF"/>
    <w:rsid w:val="00383A89"/>
    <w:rsid w:val="003E1027"/>
    <w:rsid w:val="00445BF0"/>
    <w:rsid w:val="004E7D9D"/>
    <w:rsid w:val="00504854"/>
    <w:rsid w:val="005C7D25"/>
    <w:rsid w:val="005F16BB"/>
    <w:rsid w:val="0065597F"/>
    <w:rsid w:val="00680A0D"/>
    <w:rsid w:val="006A4812"/>
    <w:rsid w:val="006B1DAC"/>
    <w:rsid w:val="00811108"/>
    <w:rsid w:val="00822485"/>
    <w:rsid w:val="00836D02"/>
    <w:rsid w:val="00894343"/>
    <w:rsid w:val="00917297"/>
    <w:rsid w:val="00937D82"/>
    <w:rsid w:val="00972F75"/>
    <w:rsid w:val="009846A7"/>
    <w:rsid w:val="00AB3C48"/>
    <w:rsid w:val="00B07EC0"/>
    <w:rsid w:val="00B36369"/>
    <w:rsid w:val="00B56899"/>
    <w:rsid w:val="00B74B40"/>
    <w:rsid w:val="00B777BE"/>
    <w:rsid w:val="00B90515"/>
    <w:rsid w:val="00C1496A"/>
    <w:rsid w:val="00C15756"/>
    <w:rsid w:val="00C307A1"/>
    <w:rsid w:val="00C3759C"/>
    <w:rsid w:val="00D30F40"/>
    <w:rsid w:val="00DB0DC6"/>
    <w:rsid w:val="00DB6877"/>
    <w:rsid w:val="00E07700"/>
    <w:rsid w:val="00E672AA"/>
    <w:rsid w:val="00E93E8D"/>
    <w:rsid w:val="00ED74DA"/>
    <w:rsid w:val="00EE44EC"/>
    <w:rsid w:val="00F1176B"/>
    <w:rsid w:val="00F120DA"/>
    <w:rsid w:val="00F36390"/>
    <w:rsid w:val="00F47E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0F7"/>
    <w:rPr>
      <w:sz w:val="20"/>
      <w:szCs w:val="20"/>
    </w:rPr>
  </w:style>
  <w:style w:type="paragraph" w:styleId="Ttulo1">
    <w:name w:val="heading 1"/>
    <w:basedOn w:val="Normal"/>
    <w:next w:val="Normal"/>
    <w:link w:val="Ttulo1Car"/>
    <w:uiPriority w:val="99"/>
    <w:qFormat/>
    <w:rsid w:val="000040F7"/>
    <w:pPr>
      <w:keepNext/>
      <w:outlineLvl w:val="0"/>
    </w:pPr>
    <w:rPr>
      <w:sz w:val="24"/>
      <w:u w:val="single"/>
      <w:lang w:val="es-ES_tradnl"/>
    </w:rPr>
  </w:style>
  <w:style w:type="paragraph" w:styleId="Ttulo2">
    <w:name w:val="heading 2"/>
    <w:basedOn w:val="Normal"/>
    <w:next w:val="Normal"/>
    <w:link w:val="Ttulo2Car"/>
    <w:uiPriority w:val="99"/>
    <w:qFormat/>
    <w:rsid w:val="000040F7"/>
    <w:pPr>
      <w:keepNext/>
      <w:jc w:val="center"/>
      <w:outlineLvl w:val="1"/>
    </w:pPr>
    <w:rPr>
      <w:i/>
      <w:sz w:val="24"/>
      <w:lang w:val="es-ES_tradnl"/>
    </w:rPr>
  </w:style>
  <w:style w:type="paragraph" w:styleId="Ttulo3">
    <w:name w:val="heading 3"/>
    <w:basedOn w:val="Normal"/>
    <w:next w:val="Normal"/>
    <w:link w:val="Ttulo3Car"/>
    <w:uiPriority w:val="99"/>
    <w:qFormat/>
    <w:rsid w:val="000040F7"/>
    <w:pPr>
      <w:keepNext/>
      <w:jc w:val="center"/>
      <w:outlineLvl w:val="2"/>
    </w:pPr>
    <w:rPr>
      <w:b/>
      <w:sz w:val="40"/>
      <w:u w:val="single"/>
    </w:rPr>
  </w:style>
  <w:style w:type="paragraph" w:styleId="Ttulo4">
    <w:name w:val="heading 4"/>
    <w:basedOn w:val="Normal"/>
    <w:next w:val="Normal"/>
    <w:link w:val="Ttulo4Car"/>
    <w:uiPriority w:val="99"/>
    <w:qFormat/>
    <w:rsid w:val="000040F7"/>
    <w:pPr>
      <w:keepNext/>
      <w:jc w:val="right"/>
      <w:outlineLvl w:val="3"/>
    </w:pPr>
    <w:rPr>
      <w:b/>
      <w:sz w:val="26"/>
    </w:rPr>
  </w:style>
  <w:style w:type="paragraph" w:styleId="Ttulo5">
    <w:name w:val="heading 5"/>
    <w:basedOn w:val="Normal"/>
    <w:next w:val="Normal"/>
    <w:link w:val="Ttulo5Car"/>
    <w:uiPriority w:val="99"/>
    <w:qFormat/>
    <w:rsid w:val="000040F7"/>
    <w:pPr>
      <w:keepNext/>
      <w:outlineLvl w:val="4"/>
    </w:pPr>
    <w:rPr>
      <w:b/>
      <w:lang w:val="es-ES_tradnl"/>
    </w:rPr>
  </w:style>
  <w:style w:type="paragraph" w:styleId="Ttulo6">
    <w:name w:val="heading 6"/>
    <w:basedOn w:val="Normal"/>
    <w:next w:val="Normal"/>
    <w:link w:val="Ttulo6Car"/>
    <w:uiPriority w:val="99"/>
    <w:qFormat/>
    <w:rsid w:val="000040F7"/>
    <w:pPr>
      <w:keepNext/>
      <w:jc w:val="center"/>
      <w:outlineLvl w:val="5"/>
    </w:pPr>
    <w:rPr>
      <w:b/>
      <w:sz w:val="22"/>
      <w:lang w:val="es-ES_tradnl"/>
    </w:rPr>
  </w:style>
  <w:style w:type="paragraph" w:styleId="Ttulo7">
    <w:name w:val="heading 7"/>
    <w:basedOn w:val="Normal"/>
    <w:next w:val="Normal"/>
    <w:link w:val="Ttulo7Car"/>
    <w:uiPriority w:val="99"/>
    <w:qFormat/>
    <w:rsid w:val="000040F7"/>
    <w:pPr>
      <w:keepNext/>
      <w:jc w:val="center"/>
      <w:outlineLvl w:val="6"/>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22F4B"/>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922F4B"/>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922F4B"/>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922F4B"/>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922F4B"/>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uiPriority w:val="9"/>
    <w:semiHidden/>
    <w:rsid w:val="00922F4B"/>
    <w:rPr>
      <w:rFonts w:asciiTheme="minorHAnsi" w:eastAsiaTheme="minorEastAsia" w:hAnsiTheme="minorHAnsi" w:cstheme="minorBidi"/>
      <w:b/>
      <w:bCs/>
    </w:rPr>
  </w:style>
  <w:style w:type="character" w:customStyle="1" w:styleId="Ttulo7Car">
    <w:name w:val="Título 7 Car"/>
    <w:basedOn w:val="Fuentedeprrafopredeter"/>
    <w:link w:val="Ttulo7"/>
    <w:uiPriority w:val="9"/>
    <w:semiHidden/>
    <w:rsid w:val="00922F4B"/>
    <w:rPr>
      <w:rFonts w:asciiTheme="minorHAnsi" w:eastAsiaTheme="minorEastAsia" w:hAnsiTheme="minorHAnsi" w:cstheme="minorBidi"/>
      <w:sz w:val="24"/>
      <w:szCs w:val="24"/>
    </w:rPr>
  </w:style>
  <w:style w:type="paragraph" w:styleId="Encabezado">
    <w:name w:val="header"/>
    <w:basedOn w:val="Normal"/>
    <w:link w:val="EncabezadoCar"/>
    <w:uiPriority w:val="99"/>
    <w:rsid w:val="000040F7"/>
    <w:pPr>
      <w:tabs>
        <w:tab w:val="center" w:pos="4252"/>
        <w:tab w:val="right" w:pos="8504"/>
      </w:tabs>
    </w:pPr>
  </w:style>
  <w:style w:type="character" w:customStyle="1" w:styleId="EncabezadoCar">
    <w:name w:val="Encabezado Car"/>
    <w:basedOn w:val="Fuentedeprrafopredeter"/>
    <w:link w:val="Encabezado"/>
    <w:uiPriority w:val="99"/>
    <w:semiHidden/>
    <w:rsid w:val="00922F4B"/>
    <w:rPr>
      <w:sz w:val="20"/>
      <w:szCs w:val="20"/>
    </w:rPr>
  </w:style>
  <w:style w:type="paragraph" w:styleId="Piedepgina">
    <w:name w:val="footer"/>
    <w:basedOn w:val="Normal"/>
    <w:link w:val="PiedepginaCar"/>
    <w:uiPriority w:val="99"/>
    <w:rsid w:val="000040F7"/>
    <w:pPr>
      <w:tabs>
        <w:tab w:val="center" w:pos="4252"/>
        <w:tab w:val="right" w:pos="8504"/>
      </w:tabs>
    </w:pPr>
  </w:style>
  <w:style w:type="character" w:customStyle="1" w:styleId="PiedepginaCar">
    <w:name w:val="Pie de página Car"/>
    <w:basedOn w:val="Fuentedeprrafopredeter"/>
    <w:link w:val="Piedepgina"/>
    <w:uiPriority w:val="99"/>
    <w:semiHidden/>
    <w:rsid w:val="00922F4B"/>
    <w:rPr>
      <w:sz w:val="20"/>
      <w:szCs w:val="20"/>
    </w:rPr>
  </w:style>
  <w:style w:type="paragraph" w:customStyle="1" w:styleId="Instruccionesenvocorreo">
    <w:name w:val="Instrucciones envío correo"/>
    <w:basedOn w:val="Normal"/>
    <w:uiPriority w:val="99"/>
    <w:rsid w:val="000040F7"/>
    <w:rPr>
      <w:sz w:val="24"/>
    </w:rPr>
  </w:style>
  <w:style w:type="paragraph" w:styleId="Listaconvietas2">
    <w:name w:val="List Bullet 2"/>
    <w:basedOn w:val="Normal"/>
    <w:autoRedefine/>
    <w:uiPriority w:val="99"/>
    <w:rsid w:val="000040F7"/>
    <w:pPr>
      <w:numPr>
        <w:numId w:val="3"/>
      </w:numPr>
    </w:pPr>
    <w:rPr>
      <w:sz w:val="24"/>
    </w:rPr>
  </w:style>
  <w:style w:type="paragraph" w:styleId="Listaconvietas3">
    <w:name w:val="List Bullet 3"/>
    <w:basedOn w:val="Normal"/>
    <w:autoRedefine/>
    <w:uiPriority w:val="99"/>
    <w:rsid w:val="000040F7"/>
    <w:pPr>
      <w:numPr>
        <w:numId w:val="4"/>
      </w:numPr>
    </w:pPr>
    <w:rPr>
      <w:sz w:val="24"/>
    </w:rPr>
  </w:style>
  <w:style w:type="character" w:styleId="Nmerodepgina">
    <w:name w:val="page number"/>
    <w:basedOn w:val="Fuentedeprrafopredeter"/>
    <w:uiPriority w:val="99"/>
    <w:rsid w:val="000040F7"/>
    <w:rPr>
      <w:rFonts w:cs="Times New Roman"/>
    </w:rPr>
  </w:style>
  <w:style w:type="table" w:styleId="Tablaconcuadrcula">
    <w:name w:val="Table Grid"/>
    <w:basedOn w:val="Tablanormal"/>
    <w:uiPriority w:val="99"/>
    <w:rsid w:val="000040F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0040F7"/>
    <w:rPr>
      <w:rFonts w:ascii="Tahoma" w:hAnsi="Tahoma" w:cs="Tahoma"/>
      <w:sz w:val="16"/>
      <w:szCs w:val="16"/>
    </w:rPr>
  </w:style>
  <w:style w:type="character" w:customStyle="1" w:styleId="TextodegloboCar">
    <w:name w:val="Texto de globo Car"/>
    <w:basedOn w:val="Fuentedeprrafopredeter"/>
    <w:link w:val="Textodeglobo"/>
    <w:uiPriority w:val="99"/>
    <w:semiHidden/>
    <w:rsid w:val="00922F4B"/>
    <w:rPr>
      <w:sz w:val="0"/>
      <w:szCs w:val="0"/>
    </w:rPr>
  </w:style>
  <w:style w:type="paragraph" w:customStyle="1" w:styleId="Bullet1">
    <w:name w:val="Bullet 1"/>
    <w:basedOn w:val="Normal"/>
    <w:uiPriority w:val="99"/>
    <w:rsid w:val="000040F7"/>
    <w:pPr>
      <w:numPr>
        <w:numId w:val="11"/>
      </w:numPr>
      <w:spacing w:before="60" w:after="60"/>
    </w:pPr>
    <w:rPr>
      <w:rFonts w:ascii="Arial" w:hAnsi="Arial"/>
      <w:szCs w:val="24"/>
      <w:lang w:eastAsia="en-US"/>
    </w:rPr>
  </w:style>
  <w:style w:type="paragraph" w:customStyle="1" w:styleId="Bullet2">
    <w:name w:val="Bullet 2"/>
    <w:basedOn w:val="Normal"/>
    <w:uiPriority w:val="99"/>
    <w:rsid w:val="000040F7"/>
    <w:pPr>
      <w:numPr>
        <w:ilvl w:val="3"/>
        <w:numId w:val="11"/>
      </w:numPr>
      <w:spacing w:before="60" w:after="60"/>
    </w:pPr>
    <w:rPr>
      <w:rFonts w:ascii="Arial" w:hAnsi="Arial"/>
      <w:szCs w:val="24"/>
      <w:lang w:eastAsia="en-US"/>
    </w:rPr>
  </w:style>
  <w:style w:type="paragraph" w:customStyle="1" w:styleId="Substepalpha">
    <w:name w:val="Substep alpha"/>
    <w:basedOn w:val="Normal"/>
    <w:uiPriority w:val="99"/>
    <w:rsid w:val="000040F7"/>
    <w:pPr>
      <w:numPr>
        <w:numId w:val="12"/>
      </w:numPr>
      <w:spacing w:before="120" w:after="120"/>
    </w:pPr>
    <w:rPr>
      <w:rFonts w:ascii="Arial" w:hAnsi="Arial"/>
      <w:szCs w:val="24"/>
      <w:lang w:eastAsia="en-US"/>
    </w:rPr>
  </w:style>
  <w:style w:type="paragraph" w:styleId="Mapadeldocumento">
    <w:name w:val="Document Map"/>
    <w:basedOn w:val="Normal"/>
    <w:link w:val="MapadeldocumentoCar"/>
    <w:uiPriority w:val="99"/>
    <w:rsid w:val="000040F7"/>
    <w:rPr>
      <w:rFonts w:ascii="Tahoma" w:hAnsi="Tahoma"/>
      <w:sz w:val="16"/>
      <w:szCs w:val="16"/>
    </w:rPr>
  </w:style>
  <w:style w:type="character" w:customStyle="1" w:styleId="MapadeldocumentoCar">
    <w:name w:val="Mapa del documento Car"/>
    <w:basedOn w:val="Fuentedeprrafopredeter"/>
    <w:link w:val="Mapadeldocumento"/>
    <w:uiPriority w:val="99"/>
    <w:locked/>
    <w:rsid w:val="000040F7"/>
    <w:rPr>
      <w:rFonts w:ascii="Tahoma" w:hAnsi="Tahoma"/>
      <w:sz w:val="16"/>
    </w:rPr>
  </w:style>
  <w:style w:type="paragraph" w:styleId="Prrafodelista">
    <w:name w:val="List Paragraph"/>
    <w:basedOn w:val="Normal"/>
    <w:uiPriority w:val="99"/>
    <w:qFormat/>
    <w:rsid w:val="000040F7"/>
    <w:pPr>
      <w:ind w:left="708"/>
    </w:pPr>
  </w:style>
  <w:style w:type="paragraph" w:styleId="NormalWeb">
    <w:name w:val="Normal (Web)"/>
    <w:basedOn w:val="Normal"/>
    <w:uiPriority w:val="99"/>
    <w:rsid w:val="000040F7"/>
    <w:pPr>
      <w:spacing w:before="100" w:beforeAutospacing="1" w:after="100" w:afterAutospacing="1"/>
    </w:pPr>
    <w:rPr>
      <w:sz w:val="24"/>
      <w:szCs w:val="24"/>
    </w:rPr>
  </w:style>
  <w:style w:type="character" w:styleId="Textoennegrita">
    <w:name w:val="Strong"/>
    <w:basedOn w:val="Fuentedeprrafopredeter"/>
    <w:uiPriority w:val="99"/>
    <w:qFormat/>
    <w:rsid w:val="000040F7"/>
    <w:rPr>
      <w:rFonts w:cs="Times New Roman"/>
      <w:b/>
    </w:rPr>
  </w:style>
  <w:style w:type="character" w:customStyle="1" w:styleId="caps">
    <w:name w:val="caps"/>
    <w:basedOn w:val="Fuentedeprrafopredeter"/>
    <w:uiPriority w:val="99"/>
    <w:rsid w:val="000040F7"/>
    <w:rPr>
      <w:rFonts w:cs="Times New Roman"/>
    </w:rPr>
  </w:style>
  <w:style w:type="character" w:styleId="nfasis">
    <w:name w:val="Emphasis"/>
    <w:basedOn w:val="Fuentedeprrafopredeter"/>
    <w:uiPriority w:val="99"/>
    <w:qFormat/>
    <w:rsid w:val="000040F7"/>
    <w:rPr>
      <w:rFonts w:cs="Times New Roman"/>
      <w:i/>
    </w:rPr>
  </w:style>
  <w:style w:type="character" w:styleId="Hipervnculo">
    <w:name w:val="Hyperlink"/>
    <w:basedOn w:val="Fuentedeprrafopredeter"/>
    <w:uiPriority w:val="99"/>
    <w:rsid w:val="000040F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482964682">
      <w:marLeft w:val="0"/>
      <w:marRight w:val="0"/>
      <w:marTop w:val="0"/>
      <w:marBottom w:val="0"/>
      <w:divBdr>
        <w:top w:val="none" w:sz="0" w:space="0" w:color="auto"/>
        <w:left w:val="none" w:sz="0" w:space="0" w:color="auto"/>
        <w:bottom w:val="none" w:sz="0" w:space="0" w:color="auto"/>
        <w:right w:val="none" w:sz="0" w:space="0" w:color="auto"/>
      </w:divBdr>
      <w:divsChild>
        <w:div w:id="1482964697">
          <w:marLeft w:val="0"/>
          <w:marRight w:val="0"/>
          <w:marTop w:val="0"/>
          <w:marBottom w:val="0"/>
          <w:divBdr>
            <w:top w:val="none" w:sz="0" w:space="0" w:color="auto"/>
            <w:left w:val="none" w:sz="0" w:space="0" w:color="auto"/>
            <w:bottom w:val="none" w:sz="0" w:space="0" w:color="auto"/>
            <w:right w:val="none" w:sz="0" w:space="0" w:color="auto"/>
          </w:divBdr>
          <w:divsChild>
            <w:div w:id="1482964703">
              <w:marLeft w:val="0"/>
              <w:marRight w:val="0"/>
              <w:marTop w:val="0"/>
              <w:marBottom w:val="0"/>
              <w:divBdr>
                <w:top w:val="none" w:sz="0" w:space="0" w:color="auto"/>
                <w:left w:val="none" w:sz="0" w:space="0" w:color="auto"/>
                <w:bottom w:val="none" w:sz="0" w:space="0" w:color="auto"/>
                <w:right w:val="none" w:sz="0" w:space="0" w:color="auto"/>
              </w:divBdr>
              <w:divsChild>
                <w:div w:id="1482964690">
                  <w:marLeft w:val="0"/>
                  <w:marRight w:val="0"/>
                  <w:marTop w:val="0"/>
                  <w:marBottom w:val="0"/>
                  <w:divBdr>
                    <w:top w:val="none" w:sz="0" w:space="0" w:color="auto"/>
                    <w:left w:val="none" w:sz="0" w:space="0" w:color="auto"/>
                    <w:bottom w:val="none" w:sz="0" w:space="0" w:color="auto"/>
                    <w:right w:val="none" w:sz="0" w:space="0" w:color="auto"/>
                  </w:divBdr>
                  <w:divsChild>
                    <w:div w:id="14829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964683">
      <w:marLeft w:val="0"/>
      <w:marRight w:val="0"/>
      <w:marTop w:val="0"/>
      <w:marBottom w:val="0"/>
      <w:divBdr>
        <w:top w:val="none" w:sz="0" w:space="0" w:color="auto"/>
        <w:left w:val="none" w:sz="0" w:space="0" w:color="auto"/>
        <w:bottom w:val="none" w:sz="0" w:space="0" w:color="auto"/>
        <w:right w:val="none" w:sz="0" w:space="0" w:color="auto"/>
      </w:divBdr>
      <w:divsChild>
        <w:div w:id="1482964699">
          <w:marLeft w:val="0"/>
          <w:marRight w:val="0"/>
          <w:marTop w:val="0"/>
          <w:marBottom w:val="0"/>
          <w:divBdr>
            <w:top w:val="none" w:sz="0" w:space="0" w:color="auto"/>
            <w:left w:val="none" w:sz="0" w:space="0" w:color="auto"/>
            <w:bottom w:val="none" w:sz="0" w:space="0" w:color="auto"/>
            <w:right w:val="none" w:sz="0" w:space="0" w:color="auto"/>
          </w:divBdr>
          <w:divsChild>
            <w:div w:id="1482964695">
              <w:marLeft w:val="0"/>
              <w:marRight w:val="0"/>
              <w:marTop w:val="0"/>
              <w:marBottom w:val="0"/>
              <w:divBdr>
                <w:top w:val="none" w:sz="0" w:space="0" w:color="auto"/>
                <w:left w:val="none" w:sz="0" w:space="0" w:color="auto"/>
                <w:bottom w:val="none" w:sz="0" w:space="0" w:color="auto"/>
                <w:right w:val="none" w:sz="0" w:space="0" w:color="auto"/>
              </w:divBdr>
              <w:divsChild>
                <w:div w:id="1482964685">
                  <w:marLeft w:val="0"/>
                  <w:marRight w:val="0"/>
                  <w:marTop w:val="0"/>
                  <w:marBottom w:val="0"/>
                  <w:divBdr>
                    <w:top w:val="none" w:sz="0" w:space="0" w:color="auto"/>
                    <w:left w:val="none" w:sz="0" w:space="0" w:color="auto"/>
                    <w:bottom w:val="none" w:sz="0" w:space="0" w:color="auto"/>
                    <w:right w:val="none" w:sz="0" w:space="0" w:color="auto"/>
                  </w:divBdr>
                  <w:divsChild>
                    <w:div w:id="148296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964689">
      <w:marLeft w:val="0"/>
      <w:marRight w:val="0"/>
      <w:marTop w:val="0"/>
      <w:marBottom w:val="0"/>
      <w:divBdr>
        <w:top w:val="none" w:sz="0" w:space="0" w:color="auto"/>
        <w:left w:val="none" w:sz="0" w:space="0" w:color="auto"/>
        <w:bottom w:val="none" w:sz="0" w:space="0" w:color="auto"/>
        <w:right w:val="none" w:sz="0" w:space="0" w:color="auto"/>
      </w:divBdr>
      <w:divsChild>
        <w:div w:id="1482964679">
          <w:marLeft w:val="0"/>
          <w:marRight w:val="0"/>
          <w:marTop w:val="0"/>
          <w:marBottom w:val="0"/>
          <w:divBdr>
            <w:top w:val="none" w:sz="0" w:space="0" w:color="auto"/>
            <w:left w:val="none" w:sz="0" w:space="0" w:color="auto"/>
            <w:bottom w:val="none" w:sz="0" w:space="0" w:color="auto"/>
            <w:right w:val="none" w:sz="0" w:space="0" w:color="auto"/>
          </w:divBdr>
          <w:divsChild>
            <w:div w:id="1482964693">
              <w:marLeft w:val="0"/>
              <w:marRight w:val="0"/>
              <w:marTop w:val="0"/>
              <w:marBottom w:val="0"/>
              <w:divBdr>
                <w:top w:val="none" w:sz="0" w:space="0" w:color="auto"/>
                <w:left w:val="none" w:sz="0" w:space="0" w:color="auto"/>
                <w:bottom w:val="none" w:sz="0" w:space="0" w:color="auto"/>
                <w:right w:val="none" w:sz="0" w:space="0" w:color="auto"/>
              </w:divBdr>
              <w:divsChild>
                <w:div w:id="1482964684">
                  <w:marLeft w:val="0"/>
                  <w:marRight w:val="0"/>
                  <w:marTop w:val="0"/>
                  <w:marBottom w:val="0"/>
                  <w:divBdr>
                    <w:top w:val="none" w:sz="0" w:space="0" w:color="auto"/>
                    <w:left w:val="none" w:sz="0" w:space="0" w:color="auto"/>
                    <w:bottom w:val="none" w:sz="0" w:space="0" w:color="auto"/>
                    <w:right w:val="none" w:sz="0" w:space="0" w:color="auto"/>
                  </w:divBdr>
                  <w:divsChild>
                    <w:div w:id="148296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964696">
      <w:marLeft w:val="0"/>
      <w:marRight w:val="0"/>
      <w:marTop w:val="0"/>
      <w:marBottom w:val="0"/>
      <w:divBdr>
        <w:top w:val="none" w:sz="0" w:space="0" w:color="auto"/>
        <w:left w:val="none" w:sz="0" w:space="0" w:color="auto"/>
        <w:bottom w:val="none" w:sz="0" w:space="0" w:color="auto"/>
        <w:right w:val="none" w:sz="0" w:space="0" w:color="auto"/>
      </w:divBdr>
      <w:divsChild>
        <w:div w:id="1482964688">
          <w:marLeft w:val="0"/>
          <w:marRight w:val="0"/>
          <w:marTop w:val="0"/>
          <w:marBottom w:val="0"/>
          <w:divBdr>
            <w:top w:val="none" w:sz="0" w:space="0" w:color="auto"/>
            <w:left w:val="none" w:sz="0" w:space="0" w:color="auto"/>
            <w:bottom w:val="none" w:sz="0" w:space="0" w:color="auto"/>
            <w:right w:val="none" w:sz="0" w:space="0" w:color="auto"/>
          </w:divBdr>
          <w:divsChild>
            <w:div w:id="1482964680">
              <w:marLeft w:val="0"/>
              <w:marRight w:val="0"/>
              <w:marTop w:val="0"/>
              <w:marBottom w:val="0"/>
              <w:divBdr>
                <w:top w:val="none" w:sz="0" w:space="0" w:color="auto"/>
                <w:left w:val="none" w:sz="0" w:space="0" w:color="auto"/>
                <w:bottom w:val="none" w:sz="0" w:space="0" w:color="auto"/>
                <w:right w:val="none" w:sz="0" w:space="0" w:color="auto"/>
              </w:divBdr>
              <w:divsChild>
                <w:div w:id="1482964701">
                  <w:marLeft w:val="0"/>
                  <w:marRight w:val="0"/>
                  <w:marTop w:val="0"/>
                  <w:marBottom w:val="0"/>
                  <w:divBdr>
                    <w:top w:val="none" w:sz="0" w:space="0" w:color="auto"/>
                    <w:left w:val="none" w:sz="0" w:space="0" w:color="auto"/>
                    <w:bottom w:val="none" w:sz="0" w:space="0" w:color="auto"/>
                    <w:right w:val="none" w:sz="0" w:space="0" w:color="auto"/>
                  </w:divBdr>
                  <w:divsChild>
                    <w:div w:id="148296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964700">
      <w:marLeft w:val="0"/>
      <w:marRight w:val="0"/>
      <w:marTop w:val="0"/>
      <w:marBottom w:val="0"/>
      <w:divBdr>
        <w:top w:val="none" w:sz="0" w:space="0" w:color="auto"/>
        <w:left w:val="none" w:sz="0" w:space="0" w:color="auto"/>
        <w:bottom w:val="none" w:sz="0" w:space="0" w:color="auto"/>
        <w:right w:val="none" w:sz="0" w:space="0" w:color="auto"/>
      </w:divBdr>
      <w:divsChild>
        <w:div w:id="1482964692">
          <w:marLeft w:val="0"/>
          <w:marRight w:val="0"/>
          <w:marTop w:val="0"/>
          <w:marBottom w:val="0"/>
          <w:divBdr>
            <w:top w:val="none" w:sz="0" w:space="0" w:color="auto"/>
            <w:left w:val="none" w:sz="0" w:space="0" w:color="auto"/>
            <w:bottom w:val="none" w:sz="0" w:space="0" w:color="auto"/>
            <w:right w:val="none" w:sz="0" w:space="0" w:color="auto"/>
          </w:divBdr>
          <w:divsChild>
            <w:div w:id="1482964691">
              <w:marLeft w:val="0"/>
              <w:marRight w:val="0"/>
              <w:marTop w:val="0"/>
              <w:marBottom w:val="0"/>
              <w:divBdr>
                <w:top w:val="none" w:sz="0" w:space="0" w:color="auto"/>
                <w:left w:val="none" w:sz="0" w:space="0" w:color="auto"/>
                <w:bottom w:val="none" w:sz="0" w:space="0" w:color="auto"/>
                <w:right w:val="none" w:sz="0" w:space="0" w:color="auto"/>
              </w:divBdr>
              <w:divsChild>
                <w:div w:id="1482964694">
                  <w:marLeft w:val="0"/>
                  <w:marRight w:val="0"/>
                  <w:marTop w:val="0"/>
                  <w:marBottom w:val="0"/>
                  <w:divBdr>
                    <w:top w:val="none" w:sz="0" w:space="0" w:color="auto"/>
                    <w:left w:val="none" w:sz="0" w:space="0" w:color="auto"/>
                    <w:bottom w:val="none" w:sz="0" w:space="0" w:color="auto"/>
                    <w:right w:val="none" w:sz="0" w:space="0" w:color="auto"/>
                  </w:divBdr>
                  <w:divsChild>
                    <w:div w:id="14829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9647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Curso%2001-02\Portada%20de%20las%20practicas%20E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Portada de las practicas EG</Template>
  <TotalTime>6</TotalTime>
  <Pages>5</Pages>
  <Words>692</Words>
  <Characters>3809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FAMILIA</Company>
  <LinksUpToDate>false</LinksUpToDate>
  <CharactersWithSpaces>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GARCÍA BERIGÜETE</dc:creator>
  <cp:lastModifiedBy>Pavilion</cp:lastModifiedBy>
  <cp:revision>5</cp:revision>
  <cp:lastPrinted>2016-04-25T12:29:00Z</cp:lastPrinted>
  <dcterms:created xsi:type="dcterms:W3CDTF">2017-03-20T11:54:00Z</dcterms:created>
  <dcterms:modified xsi:type="dcterms:W3CDTF">2017-05-09T16:25:00Z</dcterms:modified>
</cp:coreProperties>
</file>